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endnotes.xml" ContentType="application/vnd.openxmlformats-officedocument.wordprocessingml.endnotes+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598EE71D" w14:paraId="2E6E60EB" wp14:textId="0246BF23">
      <w:pPr>
        <w:rPr>
          <w:rFonts w:ascii="Arial" w:hAnsi="Arial" w:eastAsia="Arial" w:cs="Arial"/>
          <w:b w:val="1"/>
          <w:bCs w:val="1"/>
          <w:sz w:val="28"/>
          <w:szCs w:val="28"/>
        </w:rPr>
      </w:pPr>
      <w:bookmarkStart w:name="_GoBack" w:id="0"/>
      <w:bookmarkEnd w:id="0"/>
      <w:r w:rsidRPr="598EE71D" w:rsidR="31D8168A">
        <w:rPr>
          <w:rFonts w:ascii="Arial" w:hAnsi="Arial" w:eastAsia="Arial" w:cs="Arial"/>
          <w:b w:val="1"/>
          <w:bCs w:val="1"/>
          <w:sz w:val="28"/>
          <w:szCs w:val="28"/>
        </w:rPr>
        <w:t xml:space="preserve">What to do? </w:t>
      </w:r>
      <w:r w:rsidRPr="598EE71D" w:rsidR="5B2AB77E">
        <w:rPr>
          <w:rFonts w:ascii="Arial" w:hAnsi="Arial" w:eastAsia="Arial" w:cs="Arial"/>
          <w:b w:val="1"/>
          <w:bCs w:val="1"/>
          <w:sz w:val="28"/>
          <w:szCs w:val="28"/>
        </w:rPr>
        <w:t xml:space="preserve">By </w:t>
      </w:r>
      <w:r w:rsidRPr="598EE71D" w:rsidR="31D8168A">
        <w:rPr>
          <w:rFonts w:ascii="Arial" w:hAnsi="Arial" w:eastAsia="Arial" w:cs="Arial"/>
          <w:b w:val="1"/>
          <w:bCs w:val="1"/>
          <w:sz w:val="28"/>
          <w:szCs w:val="28"/>
        </w:rPr>
        <w:t>Vic Finklestein</w:t>
      </w:r>
    </w:p>
    <w:p xmlns:wp14="http://schemas.microsoft.com/office/word/2010/wordml" w:rsidP="598EE71D" w14:paraId="5E5787A5" wp14:textId="513BE3D5">
      <w:pPr>
        <w:rPr>
          <w:rFonts w:ascii="Arial" w:hAnsi="Arial" w:eastAsia="Arial" w:cs="Arial"/>
          <w:b w:val="1"/>
          <w:bCs w:val="1"/>
          <w:sz w:val="28"/>
          <w:szCs w:val="28"/>
        </w:rPr>
      </w:pPr>
      <w:r w:rsidRPr="598EE71D" w:rsidR="299E0080">
        <w:rPr>
          <w:rFonts w:ascii="Arial" w:hAnsi="Arial" w:eastAsia="Arial" w:cs="Arial"/>
          <w:b w:val="1"/>
          <w:bCs w:val="1"/>
          <w:sz w:val="28"/>
          <w:szCs w:val="28"/>
        </w:rPr>
        <w:t>Source, Coalition October 2000</w:t>
      </w:r>
      <w:r w:rsidRPr="598EE71D" w:rsidR="511FE92D">
        <w:rPr>
          <w:rFonts w:ascii="Arial" w:hAnsi="Arial" w:eastAsia="Arial" w:cs="Arial"/>
          <w:b w:val="1"/>
          <w:bCs w:val="1"/>
          <w:sz w:val="28"/>
          <w:szCs w:val="28"/>
        </w:rPr>
        <w:t>,</w:t>
      </w:r>
      <w:r w:rsidRPr="598EE71D" w:rsidR="31D8168A">
        <w:rPr>
          <w:rFonts w:ascii="Arial" w:hAnsi="Arial" w:eastAsia="Arial" w:cs="Arial"/>
          <w:b w:val="1"/>
          <w:bCs w:val="1"/>
          <w:sz w:val="28"/>
          <w:szCs w:val="28"/>
        </w:rPr>
        <w:t xml:space="preserve"> </w:t>
      </w:r>
      <w:r w:rsidRPr="598EE71D" w:rsidR="39E3286F">
        <w:rPr>
          <w:rFonts w:ascii="Arial" w:hAnsi="Arial" w:eastAsia="Arial" w:cs="Arial"/>
          <w:b w:val="1"/>
          <w:bCs w:val="1"/>
          <w:sz w:val="28"/>
          <w:szCs w:val="28"/>
        </w:rPr>
        <w:t>pp</w:t>
      </w:r>
      <w:r w:rsidRPr="598EE71D" w:rsidR="671B1F88">
        <w:rPr>
          <w:rFonts w:ascii="Arial" w:hAnsi="Arial" w:eastAsia="Arial" w:cs="Arial"/>
          <w:b w:val="1"/>
          <w:bCs w:val="1"/>
          <w:sz w:val="28"/>
          <w:szCs w:val="28"/>
        </w:rPr>
        <w:t xml:space="preserve">. </w:t>
      </w:r>
      <w:r w:rsidRPr="598EE71D" w:rsidR="39E3286F">
        <w:rPr>
          <w:rFonts w:ascii="Arial" w:hAnsi="Arial" w:eastAsia="Arial" w:cs="Arial"/>
          <w:b w:val="1"/>
          <w:bCs w:val="1"/>
          <w:sz w:val="28"/>
          <w:szCs w:val="28"/>
        </w:rPr>
        <w:t>16-22</w:t>
      </w:r>
    </w:p>
    <w:p w:rsidR="598EE71D" w:rsidP="598EE71D" w:rsidRDefault="598EE71D" w14:paraId="66853E79" w14:textId="3851769B">
      <w:pPr>
        <w:pStyle w:val="Normal"/>
        <w:rPr>
          <w:rFonts w:ascii="Arial" w:hAnsi="Arial" w:eastAsia="Arial" w:cs="Arial"/>
          <w:b w:val="1"/>
          <w:bCs w:val="1"/>
          <w:sz w:val="28"/>
          <w:szCs w:val="28"/>
        </w:rPr>
      </w:pPr>
    </w:p>
    <w:p w:rsidR="030A03EC" w:rsidP="598EE71D" w:rsidRDefault="030A03EC" w14:paraId="0F7DEFF4" w14:textId="700F61DC">
      <w:pPr>
        <w:pStyle w:val="Normal"/>
        <w:rPr>
          <w:rFonts w:ascii="Arial" w:hAnsi="Arial" w:eastAsia="Arial" w:cs="Arial"/>
          <w:noProof w:val="0"/>
          <w:sz w:val="28"/>
          <w:szCs w:val="28"/>
          <w:lang w:val="en-GB"/>
        </w:rPr>
      </w:pPr>
      <w:r w:rsidRPr="0FE24BA9" w:rsidR="030A03EC">
        <w:rPr>
          <w:rFonts w:ascii="Arial" w:hAnsi="Arial" w:eastAsia="Arial" w:cs="Arial"/>
          <w:b w:val="1"/>
          <w:bCs w:val="1"/>
          <w:noProof w:val="0"/>
          <w:sz w:val="28"/>
          <w:szCs w:val="28"/>
          <w:lang w:val="en-GB"/>
        </w:rPr>
        <w:t xml:space="preserve">Introduction Square: </w:t>
      </w:r>
      <w:r w:rsidRPr="0FE24BA9" w:rsidR="31D8168A">
        <w:rPr>
          <w:rFonts w:ascii="Arial" w:hAnsi="Arial" w:eastAsia="Arial" w:cs="Arial"/>
          <w:noProof w:val="0"/>
          <w:sz w:val="28"/>
          <w:szCs w:val="28"/>
          <w:lang w:val="en-GB"/>
        </w:rPr>
        <w:t xml:space="preserve">Vic Finkelstein argues that the lack of involvement at the grassroots of the disabled people's movement, in debates and decision-making, can be traced to a right-wing disability elite, intent on maintaining an impression of unity whilst pursuing parliamentary pressure group politics. A politics </w:t>
      </w:r>
      <w:r w:rsidRPr="0FE24BA9" w:rsidR="31D8168A">
        <w:rPr>
          <w:rFonts w:ascii="Arial" w:hAnsi="Arial" w:eastAsia="Arial" w:cs="Arial"/>
          <w:noProof w:val="0"/>
          <w:sz w:val="28"/>
          <w:szCs w:val="28"/>
          <w:lang w:val="en-GB"/>
        </w:rPr>
        <w:t>remarkably in-tune with New Labour</w:t>
      </w:r>
      <w:r w:rsidRPr="0FE24BA9" w:rsidR="11EFDEA5">
        <w:rPr>
          <w:rFonts w:ascii="Arial" w:hAnsi="Arial" w:eastAsia="Arial" w:cs="Arial"/>
          <w:noProof w:val="0"/>
          <w:sz w:val="28"/>
          <w:szCs w:val="28"/>
          <w:lang w:val="en-GB"/>
        </w:rPr>
        <w:t>’</w:t>
      </w:r>
      <w:r w:rsidRPr="0FE24BA9" w:rsidR="31D8168A">
        <w:rPr>
          <w:rFonts w:ascii="Arial" w:hAnsi="Arial" w:eastAsia="Arial" w:cs="Arial"/>
          <w:noProof w:val="0"/>
          <w:sz w:val="28"/>
          <w:szCs w:val="28"/>
          <w:lang w:val="en-GB"/>
        </w:rPr>
        <w:t>s market principles. He further argues that a thorough engagement with disabled people at the grassroots and the formation of new alliances are required, if the dominant values of society are to be challenged and the material conditions of disabled people changed.</w:t>
      </w:r>
    </w:p>
    <w:p w:rsidR="598EE71D" w:rsidP="598EE71D" w:rsidRDefault="598EE71D" w14:paraId="2B977264" w14:textId="0E02470C">
      <w:pPr>
        <w:pStyle w:val="Normal"/>
        <w:rPr>
          <w:rFonts w:ascii="Arial" w:hAnsi="Arial" w:eastAsia="Arial" w:cs="Arial"/>
          <w:noProof w:val="0"/>
          <w:sz w:val="28"/>
          <w:szCs w:val="28"/>
          <w:lang w:val="en-GB"/>
        </w:rPr>
      </w:pPr>
    </w:p>
    <w:p w:rsidR="52016816" w:rsidP="598EE71D" w:rsidRDefault="52016816" w14:paraId="6CB403DF" w14:textId="5793A1AF">
      <w:pPr>
        <w:pStyle w:val="Normal"/>
        <w:rPr>
          <w:rFonts w:ascii="Arial" w:hAnsi="Arial" w:eastAsia="Arial" w:cs="Arial"/>
          <w:noProof w:val="0"/>
          <w:sz w:val="28"/>
          <w:szCs w:val="28"/>
          <w:lang w:val="en-GB"/>
        </w:rPr>
      </w:pPr>
      <w:r w:rsidRPr="634DF4C2" w:rsidR="52016816">
        <w:rPr>
          <w:rFonts w:ascii="Arial" w:hAnsi="Arial" w:eastAsia="Arial" w:cs="Arial"/>
          <w:noProof w:val="0"/>
          <w:sz w:val="28"/>
          <w:szCs w:val="28"/>
          <w:lang w:val="en-GB"/>
        </w:rPr>
        <w:t xml:space="preserve">In my paper </w:t>
      </w:r>
      <w:r w:rsidRPr="634DF4C2" w:rsidR="52016816">
        <w:rPr>
          <w:rFonts w:ascii="Arial" w:hAnsi="Arial" w:eastAsia="Arial" w:cs="Arial"/>
          <w:b w:val="1"/>
          <w:bCs w:val="1"/>
          <w:noProof w:val="0"/>
          <w:sz w:val="28"/>
          <w:szCs w:val="28"/>
          <w:lang w:val="en-GB"/>
        </w:rPr>
        <w:t xml:space="preserve">Outside, </w:t>
      </w:r>
      <w:r w:rsidRPr="634DF4C2" w:rsidR="2F3B529F">
        <w:rPr>
          <w:rFonts w:ascii="Arial" w:hAnsi="Arial" w:eastAsia="Arial" w:cs="Arial"/>
          <w:b w:val="1"/>
          <w:bCs w:val="1"/>
          <w:noProof w:val="0"/>
          <w:sz w:val="28"/>
          <w:szCs w:val="28"/>
          <w:lang w:val="en-GB"/>
        </w:rPr>
        <w:t>I</w:t>
      </w:r>
      <w:r w:rsidRPr="634DF4C2" w:rsidR="52016816">
        <w:rPr>
          <w:rFonts w:ascii="Arial" w:hAnsi="Arial" w:eastAsia="Arial" w:cs="Arial"/>
          <w:b w:val="1"/>
          <w:bCs w:val="1"/>
          <w:noProof w:val="0"/>
          <w:sz w:val="28"/>
          <w:szCs w:val="28"/>
          <w:lang w:val="en-GB"/>
        </w:rPr>
        <w:t>nside Out</w:t>
      </w:r>
      <w:r w:rsidRPr="634DF4C2">
        <w:rPr>
          <w:rStyle w:val="EndnoteReference"/>
          <w:rFonts w:ascii="Arial" w:hAnsi="Arial" w:eastAsia="Arial" w:cs="Arial"/>
          <w:noProof w:val="0"/>
          <w:sz w:val="28"/>
          <w:szCs w:val="28"/>
          <w:lang w:val="en-GB"/>
        </w:rPr>
        <w:endnoteReference w:id="25421"/>
      </w:r>
      <w:r w:rsidRPr="634DF4C2" w:rsidR="52016816">
        <w:rPr>
          <w:rFonts w:ascii="Arial" w:hAnsi="Arial" w:eastAsia="Arial" w:cs="Arial"/>
          <w:noProof w:val="0"/>
          <w:sz w:val="28"/>
          <w:szCs w:val="28"/>
          <w:lang w:val="en-GB"/>
        </w:rPr>
        <w:t xml:space="preserve"> published in the April 1996 edition of </w:t>
      </w:r>
      <w:r w:rsidRPr="634DF4C2" w:rsidR="52016816">
        <w:rPr>
          <w:rFonts w:ascii="Arial" w:hAnsi="Arial" w:eastAsia="Arial" w:cs="Arial"/>
          <w:b w:val="1"/>
          <w:bCs w:val="1"/>
          <w:noProof w:val="0"/>
          <w:sz w:val="28"/>
          <w:szCs w:val="28"/>
          <w:lang w:val="en-GB"/>
        </w:rPr>
        <w:t xml:space="preserve">Coalition </w:t>
      </w:r>
      <w:r w:rsidRPr="634DF4C2" w:rsidR="52016816">
        <w:rPr>
          <w:rFonts w:ascii="Arial" w:hAnsi="Arial" w:eastAsia="Arial" w:cs="Arial"/>
          <w:noProof w:val="0"/>
          <w:sz w:val="28"/>
          <w:szCs w:val="28"/>
          <w:lang w:val="en-GB"/>
        </w:rPr>
        <w:t xml:space="preserve">(first presented in an edited version in </w:t>
      </w:r>
      <w:r w:rsidRPr="634DF4C2" w:rsidR="52016816">
        <w:rPr>
          <w:rFonts w:ascii="Arial" w:hAnsi="Arial" w:eastAsia="Arial" w:cs="Arial"/>
          <w:b w:val="1"/>
          <w:bCs w:val="1"/>
          <w:noProof w:val="0"/>
          <w:sz w:val="28"/>
          <w:szCs w:val="28"/>
          <w:lang w:val="en-GB"/>
        </w:rPr>
        <w:t>Disability Now</w:t>
      </w:r>
      <w:r w:rsidRPr="634DF4C2">
        <w:rPr>
          <w:rStyle w:val="EndnoteReference"/>
          <w:rFonts w:ascii="Arial" w:hAnsi="Arial" w:eastAsia="Arial" w:cs="Arial"/>
          <w:noProof w:val="0"/>
          <w:sz w:val="28"/>
          <w:szCs w:val="28"/>
          <w:lang w:val="en-GB"/>
        </w:rPr>
        <w:endnoteReference w:id="11193"/>
      </w:r>
      <w:r w:rsidRPr="634DF4C2" w:rsidR="52016816">
        <w:rPr>
          <w:rFonts w:ascii="Arial" w:hAnsi="Arial" w:eastAsia="Arial" w:cs="Arial"/>
          <w:noProof w:val="0"/>
          <w:sz w:val="28"/>
          <w:szCs w:val="28"/>
          <w:lang w:val="en-GB"/>
        </w:rPr>
        <w:t>, April 1996) I argued that the increasingly insipid portrayal of disability issues on television reflected the lack of inspiration coming out of the disability movement. I deliberately made this criticism on a public platform beyond the control of an emerging overconfident and censorious right-wing disability elite. I wrote:</w:t>
      </w:r>
    </w:p>
    <w:p w:rsidR="598EE71D" w:rsidP="598EE71D" w:rsidRDefault="598EE71D" w14:paraId="10DDD26F" w14:textId="577985A5">
      <w:pPr>
        <w:pStyle w:val="Normal"/>
        <w:rPr>
          <w:rFonts w:ascii="Arial" w:hAnsi="Arial" w:eastAsia="Arial" w:cs="Arial"/>
          <w:noProof w:val="0"/>
          <w:sz w:val="28"/>
          <w:szCs w:val="28"/>
          <w:lang w:val="en-GB"/>
        </w:rPr>
      </w:pPr>
    </w:p>
    <w:p w:rsidR="16988BCE" w:rsidP="74D7A011" w:rsidRDefault="16988BCE" w14:paraId="36A7AB4B" w14:textId="3E344237">
      <w:pPr>
        <w:pStyle w:val="Normal"/>
        <w:ind w:left="1440" w:right="1440"/>
        <w:jc w:val="center"/>
        <w:rPr>
          <w:rFonts w:ascii="Arial" w:hAnsi="Arial" w:eastAsia="Arial" w:cs="Arial"/>
          <w:noProof w:val="0"/>
          <w:sz w:val="28"/>
          <w:szCs w:val="28"/>
          <w:lang w:val="en-GB"/>
        </w:rPr>
      </w:pPr>
      <w:r w:rsidRPr="74D7A011" w:rsidR="52016816">
        <w:rPr>
          <w:rFonts w:ascii="Arial" w:hAnsi="Arial" w:eastAsia="Arial" w:cs="Arial"/>
          <w:noProof w:val="0"/>
          <w:sz w:val="28"/>
          <w:szCs w:val="28"/>
          <w:lang w:val="en-GB"/>
        </w:rPr>
        <w:t>“As I see it the leading edge of the disability movement (through its important national and local organisations of disabled people and recognised disabled public figures) has not only lost its vision for change during the past five years but has, with what seems to be increasing momentum, actually been moving backwards.”</w:t>
      </w:r>
    </w:p>
    <w:p w:rsidR="598EE71D" w:rsidP="74D7A011" w:rsidRDefault="598EE71D" w14:paraId="57760E44" w14:textId="5F3294FB">
      <w:pPr>
        <w:pStyle w:val="Normal"/>
        <w:ind w:left="1440" w:right="1440"/>
        <w:rPr>
          <w:rFonts w:ascii="Arial" w:hAnsi="Arial" w:eastAsia="Arial" w:cs="Arial"/>
          <w:noProof w:val="0"/>
          <w:sz w:val="28"/>
          <w:szCs w:val="28"/>
          <w:lang w:val="en-GB"/>
        </w:rPr>
      </w:pPr>
    </w:p>
    <w:p w:rsidR="52016816" w:rsidP="598EE71D" w:rsidRDefault="52016816" w14:paraId="65BB2F31" w14:textId="6B4E00A9">
      <w:pPr>
        <w:pStyle w:val="Normal"/>
        <w:rPr>
          <w:rFonts w:ascii="Arial" w:hAnsi="Arial" w:eastAsia="Arial" w:cs="Arial"/>
          <w:noProof w:val="0"/>
          <w:sz w:val="28"/>
          <w:szCs w:val="28"/>
          <w:lang w:val="en-GB"/>
        </w:rPr>
      </w:pPr>
      <w:r w:rsidRPr="74D7A011" w:rsidR="52016816">
        <w:rPr>
          <w:rFonts w:ascii="Arial" w:hAnsi="Arial" w:eastAsia="Arial" w:cs="Arial"/>
          <w:noProof w:val="0"/>
          <w:sz w:val="28"/>
          <w:szCs w:val="28"/>
          <w:lang w:val="en-GB"/>
        </w:rPr>
        <w:t xml:space="preserve">My reading of the signs </w:t>
      </w:r>
      <w:proofErr w:type="gramStart"/>
      <w:r w:rsidRPr="74D7A011" w:rsidR="52016816">
        <w:rPr>
          <w:rFonts w:ascii="Arial" w:hAnsi="Arial" w:eastAsia="Arial" w:cs="Arial"/>
          <w:noProof w:val="0"/>
          <w:sz w:val="28"/>
          <w:szCs w:val="28"/>
          <w:lang w:val="en-GB"/>
        </w:rPr>
        <w:t>were</w:t>
      </w:r>
      <w:proofErr w:type="gramEnd"/>
      <w:r w:rsidRPr="74D7A011" w:rsidR="52016816">
        <w:rPr>
          <w:rFonts w:ascii="Arial" w:hAnsi="Arial" w:eastAsia="Arial" w:cs="Arial"/>
          <w:noProof w:val="0"/>
          <w:sz w:val="28"/>
          <w:szCs w:val="28"/>
          <w:lang w:val="en-GB"/>
        </w:rPr>
        <w:t xml:space="preserve"> that changing conditions, out there in the </w:t>
      </w:r>
      <w:r w:rsidRPr="74D7A011" w:rsidR="52016816">
        <w:rPr>
          <w:rFonts w:ascii="Arial" w:hAnsi="Arial" w:eastAsia="Arial" w:cs="Arial"/>
          <w:b w:val="1"/>
          <w:bCs w:val="1"/>
          <w:noProof w:val="0"/>
          <w:sz w:val="28"/>
          <w:szCs w:val="28"/>
          <w:lang w:val="en-GB"/>
        </w:rPr>
        <w:t xml:space="preserve">objective </w:t>
      </w:r>
      <w:r w:rsidRPr="74D7A011" w:rsidR="52016816">
        <w:rPr>
          <w:rFonts w:ascii="Arial" w:hAnsi="Arial" w:eastAsia="Arial" w:cs="Arial"/>
          <w:noProof w:val="0"/>
          <w:sz w:val="28"/>
          <w:szCs w:val="28"/>
          <w:lang w:val="en-GB"/>
        </w:rPr>
        <w:t xml:space="preserve">social world, were not being analysed by subdued left radicals participating in grass-roots organisations. In the </w:t>
      </w:r>
      <w:r w:rsidRPr="74D7A011" w:rsidR="3670FB2D">
        <w:rPr>
          <w:rFonts w:ascii="Arial" w:hAnsi="Arial" w:eastAsia="Arial" w:cs="Arial"/>
          <w:noProof w:val="0"/>
          <w:sz w:val="28"/>
          <w:szCs w:val="28"/>
          <w:lang w:val="en-GB"/>
        </w:rPr>
        <w:t>meantime,</w:t>
      </w:r>
      <w:r w:rsidRPr="74D7A011" w:rsidR="52016816">
        <w:rPr>
          <w:rFonts w:ascii="Arial" w:hAnsi="Arial" w:eastAsia="Arial" w:cs="Arial"/>
          <w:noProof w:val="0"/>
          <w:sz w:val="28"/>
          <w:szCs w:val="28"/>
          <w:lang w:val="en-GB"/>
        </w:rPr>
        <w:t xml:space="preserve"> the movement was increasingly guided into </w:t>
      </w:r>
      <w:r w:rsidRPr="74D7A011" w:rsidR="2207B910">
        <w:rPr>
          <w:rFonts w:ascii="Arial" w:hAnsi="Arial" w:eastAsia="Arial" w:cs="Arial"/>
          <w:noProof w:val="0"/>
          <w:sz w:val="28"/>
          <w:szCs w:val="28"/>
          <w:lang w:val="en-GB"/>
        </w:rPr>
        <w:t>“</w:t>
      </w:r>
      <w:r w:rsidRPr="74D7A011" w:rsidR="52016816">
        <w:rPr>
          <w:rFonts w:ascii="Arial" w:hAnsi="Arial" w:eastAsia="Arial" w:cs="Arial"/>
          <w:noProof w:val="0"/>
          <w:sz w:val="28"/>
          <w:szCs w:val="28"/>
          <w:lang w:val="en-GB"/>
        </w:rPr>
        <w:t>parliamentary pressure group politics</w:t>
      </w:r>
      <w:r w:rsidRPr="74D7A011" w:rsidR="1D2FB293">
        <w:rPr>
          <w:rFonts w:ascii="Arial" w:hAnsi="Arial" w:eastAsia="Arial" w:cs="Arial"/>
          <w:noProof w:val="0"/>
          <w:sz w:val="28"/>
          <w:szCs w:val="28"/>
          <w:lang w:val="en-GB"/>
        </w:rPr>
        <w:t xml:space="preserve">” </w:t>
      </w:r>
      <w:r w:rsidRPr="74D7A011" w:rsidR="52016816">
        <w:rPr>
          <w:rFonts w:ascii="Arial" w:hAnsi="Arial" w:eastAsia="Arial" w:cs="Arial"/>
          <w:noProof w:val="0"/>
          <w:sz w:val="28"/>
          <w:szCs w:val="28"/>
          <w:lang w:val="en-GB"/>
        </w:rPr>
        <w:t>(in 1989, Richard Wood</w:t>
      </w:r>
      <w:r w:rsidRPr="74D7A011">
        <w:rPr>
          <w:rStyle w:val="EndnoteReference"/>
          <w:rFonts w:ascii="Arial" w:hAnsi="Arial" w:eastAsia="Arial" w:cs="Arial"/>
          <w:noProof w:val="0"/>
          <w:sz w:val="28"/>
          <w:szCs w:val="28"/>
          <w:lang w:val="en-GB"/>
        </w:rPr>
        <w:endnoteReference w:id="18154"/>
      </w:r>
      <w:r w:rsidRPr="74D7A011" w:rsidR="52016816">
        <w:rPr>
          <w:rFonts w:ascii="Arial" w:hAnsi="Arial" w:eastAsia="Arial" w:cs="Arial"/>
          <w:noProof w:val="0"/>
          <w:sz w:val="28"/>
          <w:szCs w:val="28"/>
          <w:lang w:val="en-GB"/>
        </w:rPr>
        <w:t xml:space="preserve"> tells us in Disability Now April 1996, BCODP made </w:t>
      </w:r>
      <w:r w:rsidRPr="74D7A011" w:rsidR="79256625">
        <w:rPr>
          <w:rFonts w:ascii="Arial" w:hAnsi="Arial" w:eastAsia="Arial" w:cs="Arial"/>
          <w:noProof w:val="0"/>
          <w:sz w:val="28"/>
          <w:szCs w:val="28"/>
          <w:lang w:val="en-GB"/>
        </w:rPr>
        <w:t>“t</w:t>
      </w:r>
      <w:r w:rsidRPr="74D7A011" w:rsidR="52016816">
        <w:rPr>
          <w:rFonts w:ascii="Arial" w:hAnsi="Arial" w:eastAsia="Arial" w:cs="Arial"/>
          <w:noProof w:val="0"/>
          <w:sz w:val="28"/>
          <w:szCs w:val="28"/>
          <w:lang w:val="en-GB"/>
        </w:rPr>
        <w:t>he campaign for comprehensive anti-discrimination its top priority</w:t>
      </w:r>
      <w:r w:rsidRPr="74D7A011" w:rsidR="37944506">
        <w:rPr>
          <w:rFonts w:ascii="Arial" w:hAnsi="Arial" w:eastAsia="Arial" w:cs="Arial"/>
          <w:noProof w:val="0"/>
          <w:sz w:val="28"/>
          <w:szCs w:val="28"/>
          <w:lang w:val="en-GB"/>
        </w:rPr>
        <w:t>.</w:t>
      </w:r>
      <w:r w:rsidRPr="74D7A011" w:rsidR="5AE13865">
        <w:rPr>
          <w:rFonts w:ascii="Arial" w:hAnsi="Arial" w:eastAsia="Arial" w:cs="Arial"/>
          <w:noProof w:val="0"/>
          <w:sz w:val="28"/>
          <w:szCs w:val="28"/>
          <w:lang w:val="en-GB"/>
        </w:rPr>
        <w:t>”</w:t>
      </w:r>
      <w:r w:rsidRPr="74D7A011" w:rsidR="52016816">
        <w:rPr>
          <w:rFonts w:ascii="Arial" w:hAnsi="Arial" w:eastAsia="Arial" w:cs="Arial"/>
          <w:noProof w:val="0"/>
          <w:sz w:val="28"/>
          <w:szCs w:val="28"/>
          <w:lang w:val="en-GB"/>
        </w:rPr>
        <w:t xml:space="preserve">) </w:t>
      </w:r>
    </w:p>
    <w:p w:rsidR="598EE71D" w:rsidP="598EE71D" w:rsidRDefault="598EE71D" w14:paraId="5FE4DB11" w14:textId="5CBD568E">
      <w:pPr>
        <w:pStyle w:val="Normal"/>
        <w:rPr>
          <w:rFonts w:ascii="Arial" w:hAnsi="Arial" w:eastAsia="Arial" w:cs="Arial"/>
          <w:noProof w:val="0"/>
          <w:sz w:val="28"/>
          <w:szCs w:val="28"/>
          <w:lang w:val="en-GB"/>
        </w:rPr>
      </w:pPr>
    </w:p>
    <w:p w:rsidR="52016816" w:rsidP="598EE71D" w:rsidRDefault="52016816" w14:paraId="123E5CAC" w14:textId="133F8DA6">
      <w:pPr>
        <w:pStyle w:val="Normal"/>
        <w:rPr>
          <w:rFonts w:ascii="Arial" w:hAnsi="Arial" w:eastAsia="Arial" w:cs="Arial"/>
          <w:noProof w:val="0"/>
          <w:sz w:val="28"/>
          <w:szCs w:val="28"/>
          <w:lang w:val="en-GB"/>
        </w:rPr>
      </w:pPr>
      <w:r w:rsidRPr="634DF4C2" w:rsidR="52016816">
        <w:rPr>
          <w:rFonts w:ascii="Arial" w:hAnsi="Arial" w:eastAsia="Arial" w:cs="Arial"/>
          <w:noProof w:val="0"/>
          <w:sz w:val="28"/>
          <w:szCs w:val="28"/>
          <w:lang w:val="en-GB"/>
        </w:rPr>
        <w:t xml:space="preserve">This shifting focus was complimented by an attempt to </w:t>
      </w:r>
      <w:r w:rsidRPr="634DF4C2" w:rsidR="52016816">
        <w:rPr>
          <w:rFonts w:ascii="Arial" w:hAnsi="Arial" w:eastAsia="Arial" w:cs="Arial"/>
          <w:b w:val="1"/>
          <w:bCs w:val="1"/>
          <w:noProof w:val="0"/>
          <w:sz w:val="28"/>
          <w:szCs w:val="28"/>
          <w:lang w:val="en-GB"/>
        </w:rPr>
        <w:t xml:space="preserve">rectify </w:t>
      </w:r>
      <w:r w:rsidRPr="634DF4C2" w:rsidR="52016816">
        <w:rPr>
          <w:rFonts w:ascii="Arial" w:hAnsi="Arial" w:eastAsia="Arial" w:cs="Arial"/>
          <w:noProof w:val="0"/>
          <w:sz w:val="28"/>
          <w:szCs w:val="28"/>
          <w:lang w:val="en-GB"/>
        </w:rPr>
        <w:t>(in Tom Shakespeare's</w:t>
      </w:r>
      <w:r w:rsidRPr="74D7A011">
        <w:rPr>
          <w:rStyle w:val="EndnoteReference"/>
          <w:rFonts w:ascii="Arial" w:hAnsi="Arial" w:eastAsia="Arial" w:cs="Arial"/>
          <w:noProof w:val="0"/>
          <w:sz w:val="28"/>
          <w:szCs w:val="28"/>
          <w:lang w:val="en-GB"/>
        </w:rPr>
        <w:endnoteReference w:id="14684"/>
      </w:r>
      <w:r w:rsidRPr="634DF4C2" w:rsidR="52016816">
        <w:rPr>
          <w:rFonts w:ascii="Arial" w:hAnsi="Arial" w:eastAsia="Arial" w:cs="Arial"/>
          <w:noProof w:val="0"/>
          <w:sz w:val="28"/>
          <w:szCs w:val="28"/>
          <w:lang w:val="en-GB"/>
        </w:rPr>
        <w:t xml:space="preserve"> memorable words) the social model of disability so that there is more emphasis on the importance of personal </w:t>
      </w:r>
      <w:r w:rsidRPr="634DF4C2" w:rsidR="52016816">
        <w:rPr>
          <w:rFonts w:ascii="Arial" w:hAnsi="Arial" w:eastAsia="Arial" w:cs="Arial"/>
          <w:b w:val="1"/>
          <w:bCs w:val="1"/>
          <w:noProof w:val="0"/>
          <w:sz w:val="28"/>
          <w:szCs w:val="28"/>
          <w:lang w:val="en-GB"/>
        </w:rPr>
        <w:t xml:space="preserve">experience </w:t>
      </w:r>
      <w:r w:rsidRPr="634DF4C2" w:rsidR="52016816">
        <w:rPr>
          <w:rFonts w:ascii="Arial" w:hAnsi="Arial" w:eastAsia="Arial" w:cs="Arial"/>
          <w:noProof w:val="0"/>
          <w:sz w:val="28"/>
          <w:szCs w:val="28"/>
          <w:lang w:val="en-GB"/>
        </w:rPr>
        <w:t xml:space="preserve">in deciding appropriate campaigns. The </w:t>
      </w:r>
      <w:r w:rsidRPr="634DF4C2" w:rsidR="52016816">
        <w:rPr>
          <w:rFonts w:ascii="Arial" w:hAnsi="Arial" w:eastAsia="Arial" w:cs="Arial"/>
          <w:b w:val="1"/>
          <w:bCs w:val="1"/>
          <w:noProof w:val="0"/>
          <w:sz w:val="28"/>
          <w:szCs w:val="28"/>
          <w:lang w:val="en-GB"/>
        </w:rPr>
        <w:t xml:space="preserve">rectifiers' </w:t>
      </w:r>
      <w:r w:rsidRPr="634DF4C2" w:rsidR="52016816">
        <w:rPr>
          <w:rFonts w:ascii="Arial" w:hAnsi="Arial" w:eastAsia="Arial" w:cs="Arial"/>
          <w:noProof w:val="0"/>
          <w:sz w:val="28"/>
          <w:szCs w:val="28"/>
          <w:lang w:val="en-GB"/>
        </w:rPr>
        <w:t xml:space="preserve">inward focus was making it more difficult for people to see the connections between what happens inwardly in the disability world with the outward unfolding changes in the global market. </w:t>
      </w:r>
    </w:p>
    <w:p w:rsidR="598EE71D" w:rsidP="598EE71D" w:rsidRDefault="598EE71D" w14:paraId="25F04101" w14:textId="63167ABE">
      <w:pPr>
        <w:pStyle w:val="Normal"/>
        <w:rPr>
          <w:rFonts w:ascii="Arial" w:hAnsi="Arial" w:eastAsia="Arial" w:cs="Arial"/>
          <w:noProof w:val="0"/>
          <w:sz w:val="28"/>
          <w:szCs w:val="28"/>
          <w:lang w:val="en-GB"/>
        </w:rPr>
      </w:pPr>
    </w:p>
    <w:p w:rsidR="52016816" w:rsidP="598EE71D" w:rsidRDefault="52016816" w14:paraId="066C2844" w14:textId="05738714">
      <w:pPr>
        <w:pStyle w:val="Normal"/>
        <w:rPr>
          <w:rFonts w:ascii="Arial" w:hAnsi="Arial" w:eastAsia="Arial" w:cs="Arial"/>
          <w:noProof w:val="0"/>
          <w:sz w:val="28"/>
          <w:szCs w:val="28"/>
          <w:lang w:val="en-GB"/>
        </w:rPr>
      </w:pPr>
      <w:r w:rsidRPr="598EE71D" w:rsidR="52016816">
        <w:rPr>
          <w:rFonts w:ascii="Arial" w:hAnsi="Arial" w:eastAsia="Arial" w:cs="Arial"/>
          <w:noProof w:val="0"/>
          <w:sz w:val="28"/>
          <w:szCs w:val="28"/>
          <w:lang w:val="en-GB"/>
        </w:rPr>
        <w:t>In practic</w:t>
      </w:r>
      <w:r w:rsidRPr="598EE71D" w:rsidR="52016816">
        <w:rPr>
          <w:rFonts w:ascii="Arial" w:hAnsi="Arial" w:eastAsia="Arial" w:cs="Arial"/>
          <w:noProof w:val="0"/>
          <w:sz w:val="28"/>
          <w:szCs w:val="28"/>
          <w:lang w:val="en-GB"/>
        </w:rPr>
        <w:t>e</w:t>
      </w:r>
      <w:r w:rsidRPr="598EE71D" w:rsidR="406E09CA">
        <w:rPr>
          <w:rFonts w:ascii="Arial" w:hAnsi="Arial" w:eastAsia="Arial" w:cs="Arial"/>
          <w:noProof w:val="0"/>
          <w:sz w:val="28"/>
          <w:szCs w:val="28"/>
          <w:lang w:val="en-GB"/>
        </w:rPr>
        <w:t>,</w:t>
      </w:r>
      <w:r w:rsidRPr="598EE71D" w:rsidR="52016816">
        <w:rPr>
          <w:rFonts w:ascii="Arial" w:hAnsi="Arial" w:eastAsia="Arial" w:cs="Arial"/>
          <w:noProof w:val="0"/>
          <w:sz w:val="28"/>
          <w:szCs w:val="28"/>
          <w:lang w:val="en-GB"/>
        </w:rPr>
        <w:t xml:space="preserve"> this meant the British disability movement was increasingly adopting policies which were believed to advance our emancipation but were actually in harmony with </w:t>
      </w:r>
      <w:r w:rsidRPr="598EE71D" w:rsidR="6E70251B">
        <w:rPr>
          <w:rFonts w:ascii="Arial" w:hAnsi="Arial" w:eastAsia="Arial" w:cs="Arial"/>
          <w:noProof w:val="0"/>
          <w:sz w:val="28"/>
          <w:szCs w:val="28"/>
          <w:lang w:val="en-GB"/>
        </w:rPr>
        <w:t>“</w:t>
      </w:r>
      <w:r w:rsidRPr="598EE71D" w:rsidR="52016816">
        <w:rPr>
          <w:rFonts w:ascii="Arial" w:hAnsi="Arial" w:eastAsia="Arial" w:cs="Arial"/>
          <w:noProof w:val="0"/>
          <w:sz w:val="28"/>
          <w:szCs w:val="28"/>
          <w:lang w:val="en-GB"/>
        </w:rPr>
        <w:t>New</w:t>
      </w:r>
      <w:r w:rsidRPr="598EE71D" w:rsidR="66C60BCE">
        <w:rPr>
          <w:rFonts w:ascii="Arial" w:hAnsi="Arial" w:eastAsia="Arial" w:cs="Arial"/>
          <w:noProof w:val="0"/>
          <w:sz w:val="28"/>
          <w:szCs w:val="28"/>
          <w:lang w:val="en-GB"/>
        </w:rPr>
        <w:t>”</w:t>
      </w:r>
      <w:r w:rsidRPr="598EE71D" w:rsidR="52016816">
        <w:rPr>
          <w:rFonts w:ascii="Arial" w:hAnsi="Arial" w:eastAsia="Arial" w:cs="Arial"/>
          <w:noProof w:val="0"/>
          <w:sz w:val="28"/>
          <w:szCs w:val="28"/>
          <w:lang w:val="en-GB"/>
        </w:rPr>
        <w:t xml:space="preserve"> Labour's adoption of market principles in all significant levels of life - most notably in the national health and welfare sectors where privatisation could proceed more swiftly and unchallenged. In these circumstances</w:t>
      </w:r>
      <w:r w:rsidRPr="598EE71D" w:rsidR="7D8A2671">
        <w:rPr>
          <w:rFonts w:ascii="Arial" w:hAnsi="Arial" w:eastAsia="Arial" w:cs="Arial"/>
          <w:noProof w:val="0"/>
          <w:sz w:val="28"/>
          <w:szCs w:val="28"/>
          <w:lang w:val="en-GB"/>
        </w:rPr>
        <w:t>,</w:t>
      </w:r>
      <w:r w:rsidRPr="598EE71D" w:rsidR="52016816">
        <w:rPr>
          <w:rFonts w:ascii="Arial" w:hAnsi="Arial" w:eastAsia="Arial" w:cs="Arial"/>
          <w:noProof w:val="0"/>
          <w:sz w:val="28"/>
          <w:szCs w:val="28"/>
          <w:lang w:val="en-GB"/>
        </w:rPr>
        <w:t xml:space="preserve"> disagreements between the </w:t>
      </w:r>
      <w:r w:rsidRPr="598EE71D" w:rsidR="48796BCD">
        <w:rPr>
          <w:rFonts w:ascii="Arial" w:hAnsi="Arial" w:eastAsia="Arial" w:cs="Arial"/>
          <w:noProof w:val="0"/>
          <w:sz w:val="28"/>
          <w:szCs w:val="28"/>
          <w:lang w:val="en-GB"/>
        </w:rPr>
        <w:t>“</w:t>
      </w:r>
      <w:r w:rsidRPr="598EE71D" w:rsidR="52016816">
        <w:rPr>
          <w:rFonts w:ascii="Arial" w:hAnsi="Arial" w:eastAsia="Arial" w:cs="Arial"/>
          <w:noProof w:val="0"/>
          <w:sz w:val="28"/>
          <w:szCs w:val="28"/>
          <w:lang w:val="en-GB"/>
        </w:rPr>
        <w:t>left</w:t>
      </w:r>
      <w:r w:rsidRPr="598EE71D" w:rsidR="6F41E563">
        <w:rPr>
          <w:rFonts w:ascii="Arial" w:hAnsi="Arial" w:eastAsia="Arial" w:cs="Arial"/>
          <w:noProof w:val="0"/>
          <w:sz w:val="28"/>
          <w:szCs w:val="28"/>
          <w:lang w:val="en-GB"/>
        </w:rPr>
        <w:t>”</w:t>
      </w:r>
      <w:r w:rsidRPr="598EE71D" w:rsidR="52016816">
        <w:rPr>
          <w:rFonts w:ascii="Arial" w:hAnsi="Arial" w:eastAsia="Arial" w:cs="Arial"/>
          <w:noProof w:val="0"/>
          <w:sz w:val="28"/>
          <w:szCs w:val="28"/>
          <w:lang w:val="en-GB"/>
        </w:rPr>
        <w:t xml:space="preserve"> radicals and </w:t>
      </w:r>
      <w:r w:rsidRPr="598EE71D" w:rsidR="31CCD84F">
        <w:rPr>
          <w:rFonts w:ascii="Arial" w:hAnsi="Arial" w:eastAsia="Arial" w:cs="Arial"/>
          <w:noProof w:val="0"/>
          <w:sz w:val="28"/>
          <w:szCs w:val="28"/>
          <w:lang w:val="en-GB"/>
        </w:rPr>
        <w:t>“</w:t>
      </w:r>
      <w:r w:rsidRPr="598EE71D" w:rsidR="52016816">
        <w:rPr>
          <w:rFonts w:ascii="Arial" w:hAnsi="Arial" w:eastAsia="Arial" w:cs="Arial"/>
          <w:noProof w:val="0"/>
          <w:sz w:val="28"/>
          <w:szCs w:val="28"/>
          <w:lang w:val="en-GB"/>
        </w:rPr>
        <w:t>right</w:t>
      </w:r>
      <w:r w:rsidRPr="598EE71D" w:rsidR="18897ADC">
        <w:rPr>
          <w:rFonts w:ascii="Arial" w:hAnsi="Arial" w:eastAsia="Arial" w:cs="Arial"/>
          <w:noProof w:val="0"/>
          <w:sz w:val="28"/>
          <w:szCs w:val="28"/>
          <w:lang w:val="en-GB"/>
        </w:rPr>
        <w:t>”</w:t>
      </w:r>
      <w:r w:rsidRPr="598EE71D" w:rsidR="52016816">
        <w:rPr>
          <w:rFonts w:ascii="Arial" w:hAnsi="Arial" w:eastAsia="Arial" w:cs="Arial"/>
          <w:noProof w:val="0"/>
          <w:sz w:val="28"/>
          <w:szCs w:val="28"/>
          <w:lang w:val="en-GB"/>
        </w:rPr>
        <w:t xml:space="preserve"> </w:t>
      </w:r>
      <w:r w:rsidRPr="598EE71D" w:rsidR="52016816">
        <w:rPr>
          <w:rFonts w:ascii="Arial" w:hAnsi="Arial" w:eastAsia="Arial" w:cs="Arial"/>
          <w:b w:val="1"/>
          <w:bCs w:val="1"/>
          <w:noProof w:val="0"/>
          <w:sz w:val="28"/>
          <w:szCs w:val="28"/>
          <w:lang w:val="en-GB"/>
        </w:rPr>
        <w:t xml:space="preserve">rectifiers </w:t>
      </w:r>
      <w:r w:rsidRPr="598EE71D" w:rsidR="52016816">
        <w:rPr>
          <w:rFonts w:ascii="Arial" w:hAnsi="Arial" w:eastAsia="Arial" w:cs="Arial"/>
          <w:noProof w:val="0"/>
          <w:sz w:val="28"/>
          <w:szCs w:val="28"/>
          <w:lang w:val="en-GB"/>
        </w:rPr>
        <w:t>within the movement needed to be brought into the open</w:t>
      </w:r>
      <w:r w:rsidRPr="598EE71D" w:rsidR="67A1210E">
        <w:rPr>
          <w:rFonts w:ascii="Arial" w:hAnsi="Arial" w:eastAsia="Arial" w:cs="Arial"/>
          <w:noProof w:val="0"/>
          <w:sz w:val="28"/>
          <w:szCs w:val="28"/>
          <w:lang w:val="en-GB"/>
        </w:rPr>
        <w:t xml:space="preserve">. </w:t>
      </w:r>
    </w:p>
    <w:p w:rsidR="598EE71D" w:rsidP="598EE71D" w:rsidRDefault="598EE71D" w14:paraId="28B19C65" w14:textId="4409B2E2">
      <w:pPr>
        <w:pStyle w:val="Normal"/>
        <w:rPr>
          <w:rFonts w:ascii="Arial" w:hAnsi="Arial" w:eastAsia="Arial" w:cs="Arial"/>
          <w:noProof w:val="0"/>
          <w:sz w:val="28"/>
          <w:szCs w:val="28"/>
          <w:lang w:val="en-GB"/>
        </w:rPr>
      </w:pPr>
    </w:p>
    <w:p w:rsidR="67A1210E" w:rsidP="598EE71D" w:rsidRDefault="67A1210E" w14:paraId="319BBE88" w14:textId="1E21E46D">
      <w:pPr>
        <w:pStyle w:val="Normal"/>
        <w:rPr>
          <w:rFonts w:ascii="Arial" w:hAnsi="Arial" w:eastAsia="Arial" w:cs="Arial"/>
          <w:noProof w:val="0"/>
          <w:sz w:val="28"/>
          <w:szCs w:val="28"/>
          <w:lang w:val="en-GB"/>
        </w:rPr>
      </w:pPr>
      <w:r w:rsidRPr="74D7A011" w:rsidR="67A1210E">
        <w:rPr>
          <w:rFonts w:ascii="Arial" w:hAnsi="Arial" w:eastAsia="Arial" w:cs="Arial"/>
          <w:noProof w:val="0"/>
          <w:sz w:val="28"/>
          <w:szCs w:val="28"/>
          <w:lang w:val="en-GB"/>
        </w:rPr>
        <w:t xml:space="preserve">While in general the direct and indirect feedback following the publication of my paper was very positive, going public like this touched a very raw nerve in at least one very irate </w:t>
      </w:r>
      <w:r w:rsidRPr="74D7A011" w:rsidR="080E8791">
        <w:rPr>
          <w:rFonts w:ascii="Arial" w:hAnsi="Arial" w:eastAsia="Arial" w:cs="Arial"/>
          <w:noProof w:val="0"/>
          <w:sz w:val="28"/>
          <w:szCs w:val="28"/>
          <w:lang w:val="en-GB"/>
        </w:rPr>
        <w:t>“</w:t>
      </w:r>
      <w:r w:rsidRPr="74D7A011" w:rsidR="67A1210E">
        <w:rPr>
          <w:rFonts w:ascii="Arial" w:hAnsi="Arial" w:eastAsia="Arial" w:cs="Arial"/>
          <w:noProof w:val="0"/>
          <w:sz w:val="28"/>
          <w:szCs w:val="28"/>
          <w:lang w:val="en-GB"/>
        </w:rPr>
        <w:t>leader</w:t>
      </w:r>
      <w:r w:rsidRPr="74D7A011" w:rsidR="716725FE">
        <w:rPr>
          <w:rFonts w:ascii="Arial" w:hAnsi="Arial" w:eastAsia="Arial" w:cs="Arial"/>
          <w:noProof w:val="0"/>
          <w:sz w:val="28"/>
          <w:szCs w:val="28"/>
          <w:lang w:val="en-GB"/>
        </w:rPr>
        <w:t>”</w:t>
      </w:r>
      <w:r w:rsidRPr="74D7A011" w:rsidR="67A1210E">
        <w:rPr>
          <w:rFonts w:ascii="Arial" w:hAnsi="Arial" w:eastAsia="Arial" w:cs="Arial"/>
          <w:noProof w:val="0"/>
          <w:sz w:val="28"/>
          <w:szCs w:val="28"/>
          <w:lang w:val="en-GB"/>
        </w:rPr>
        <w:t xml:space="preserve"> and I was severely rebuked in the following way in a letter I received: </w:t>
      </w:r>
    </w:p>
    <w:p w:rsidR="74D7A011" w:rsidP="74D7A011" w:rsidRDefault="74D7A011" w14:paraId="0F04B53F" w14:textId="7141DF73">
      <w:pPr>
        <w:pStyle w:val="Normal"/>
        <w:rPr>
          <w:rFonts w:ascii="Arial" w:hAnsi="Arial" w:eastAsia="Arial" w:cs="Arial"/>
          <w:b w:val="1"/>
          <w:bCs w:val="1"/>
          <w:noProof w:val="0"/>
          <w:sz w:val="28"/>
          <w:szCs w:val="28"/>
          <w:lang w:val="en-GB"/>
        </w:rPr>
      </w:pPr>
    </w:p>
    <w:p w:rsidR="756FF3DA" w:rsidP="74D7A011" w:rsidRDefault="756FF3DA" w14:paraId="6FAB94F8" w14:textId="0F396299">
      <w:pPr>
        <w:pStyle w:val="Normal"/>
        <w:ind w:left="1440" w:right="1440"/>
        <w:jc w:val="center"/>
        <w:rPr>
          <w:rFonts w:ascii="Arial" w:hAnsi="Arial" w:eastAsia="Arial" w:cs="Arial"/>
          <w:noProof w:val="0"/>
          <w:sz w:val="28"/>
          <w:szCs w:val="28"/>
          <w:lang w:val="en-GB"/>
        </w:rPr>
      </w:pPr>
      <w:r w:rsidRPr="74D7A011" w:rsidR="756FF3DA">
        <w:rPr>
          <w:rFonts w:ascii="Arial" w:hAnsi="Arial" w:eastAsia="Arial" w:cs="Arial"/>
          <w:b w:val="1"/>
          <w:bCs w:val="1"/>
          <w:noProof w:val="0"/>
          <w:sz w:val="28"/>
          <w:szCs w:val="28"/>
          <w:lang w:val="en-GB"/>
        </w:rPr>
        <w:t xml:space="preserve">Letter to Vic: </w:t>
      </w:r>
      <w:r w:rsidRPr="74D7A011" w:rsidR="59E1511E">
        <w:rPr>
          <w:rFonts w:ascii="Arial" w:hAnsi="Arial" w:eastAsia="Arial" w:cs="Arial"/>
          <w:b w:val="1"/>
          <w:bCs w:val="1"/>
          <w:noProof w:val="0"/>
          <w:sz w:val="28"/>
          <w:szCs w:val="28"/>
          <w:lang w:val="en-GB"/>
        </w:rPr>
        <w:t>“</w:t>
      </w:r>
      <w:r w:rsidRPr="74D7A011" w:rsidR="67A1210E">
        <w:rPr>
          <w:rFonts w:ascii="Arial" w:hAnsi="Arial" w:eastAsia="Arial" w:cs="Arial"/>
          <w:noProof w:val="0"/>
          <w:sz w:val="28"/>
          <w:szCs w:val="28"/>
          <w:lang w:val="en-GB"/>
        </w:rPr>
        <w:t>... yes, we need to debate our future path and goals.... some of us do confuse personal journeys with political and social emancipation, but... let us debate from within and remain strong...</w:t>
      </w:r>
      <w:r w:rsidRPr="74D7A011" w:rsidR="6A11356D">
        <w:rPr>
          <w:rFonts w:ascii="Arial" w:hAnsi="Arial" w:eastAsia="Arial" w:cs="Arial"/>
          <w:noProof w:val="0"/>
          <w:sz w:val="28"/>
          <w:szCs w:val="28"/>
          <w:lang w:val="en-GB"/>
        </w:rPr>
        <w:t>”</w:t>
      </w:r>
    </w:p>
    <w:p w:rsidR="74D7A011" w:rsidP="74D7A011" w:rsidRDefault="74D7A011" w14:paraId="6B576BA0" w14:textId="631EB04F">
      <w:pPr>
        <w:pStyle w:val="Normal"/>
        <w:rPr>
          <w:rFonts w:ascii="Arial" w:hAnsi="Arial" w:eastAsia="Arial" w:cs="Arial"/>
          <w:noProof w:val="0"/>
          <w:sz w:val="28"/>
          <w:szCs w:val="28"/>
          <w:lang w:val="en-GB"/>
        </w:rPr>
      </w:pPr>
    </w:p>
    <w:p w:rsidR="67A1210E" w:rsidP="598EE71D" w:rsidRDefault="67A1210E" w14:paraId="48433776" w14:textId="1730DFA4">
      <w:pPr>
        <w:pStyle w:val="Normal"/>
        <w:rPr>
          <w:rFonts w:ascii="Arial" w:hAnsi="Arial" w:eastAsia="Arial" w:cs="Arial"/>
          <w:noProof w:val="0"/>
          <w:sz w:val="28"/>
          <w:szCs w:val="28"/>
          <w:lang w:val="en-GB"/>
        </w:rPr>
      </w:pPr>
      <w:r w:rsidRPr="74D7A011" w:rsidR="67A1210E">
        <w:rPr>
          <w:rFonts w:ascii="Arial" w:hAnsi="Arial" w:eastAsia="Arial" w:cs="Arial"/>
          <w:noProof w:val="0"/>
          <w:sz w:val="28"/>
          <w:szCs w:val="28"/>
          <w:lang w:val="en-GB"/>
        </w:rPr>
        <w:t xml:space="preserve">and then adding this offensive attempt at a put-down: </w:t>
      </w:r>
    </w:p>
    <w:p w:rsidR="74D7A011" w:rsidP="74D7A011" w:rsidRDefault="74D7A011" w14:paraId="64F29B92" w14:textId="3C81A413">
      <w:pPr>
        <w:pStyle w:val="Normal"/>
        <w:rPr>
          <w:rFonts w:ascii="Arial" w:hAnsi="Arial" w:eastAsia="Arial" w:cs="Arial"/>
          <w:b w:val="1"/>
          <w:bCs w:val="1"/>
          <w:noProof w:val="0"/>
          <w:sz w:val="28"/>
          <w:szCs w:val="28"/>
          <w:lang w:val="en-GB"/>
        </w:rPr>
      </w:pPr>
    </w:p>
    <w:p w:rsidR="02549C23" w:rsidP="74D7A011" w:rsidRDefault="02549C23" w14:paraId="173088D9" w14:textId="5698A97B">
      <w:pPr>
        <w:pStyle w:val="Normal"/>
        <w:ind w:left="1440" w:right="1440"/>
        <w:jc w:val="center"/>
        <w:rPr>
          <w:rFonts w:ascii="Arial" w:hAnsi="Arial" w:eastAsia="Arial" w:cs="Arial"/>
          <w:noProof w:val="0"/>
          <w:sz w:val="28"/>
          <w:szCs w:val="28"/>
          <w:lang w:val="en-GB"/>
        </w:rPr>
      </w:pPr>
      <w:r w:rsidRPr="74D7A011" w:rsidR="02549C23">
        <w:rPr>
          <w:rFonts w:ascii="Arial" w:hAnsi="Arial" w:eastAsia="Arial" w:cs="Arial"/>
          <w:b w:val="1"/>
          <w:bCs w:val="1"/>
          <w:noProof w:val="0"/>
          <w:sz w:val="28"/>
          <w:szCs w:val="28"/>
          <w:lang w:val="en-GB"/>
        </w:rPr>
        <w:t xml:space="preserve">Letter to Vic: </w:t>
      </w:r>
      <w:r w:rsidRPr="74D7A011" w:rsidR="3591C222">
        <w:rPr>
          <w:rFonts w:ascii="Arial" w:hAnsi="Arial" w:eastAsia="Arial" w:cs="Arial"/>
          <w:b w:val="1"/>
          <w:bCs w:val="1"/>
          <w:noProof w:val="0"/>
          <w:sz w:val="28"/>
          <w:szCs w:val="28"/>
          <w:lang w:val="en-GB"/>
        </w:rPr>
        <w:t>“</w:t>
      </w:r>
      <w:r w:rsidRPr="74D7A011" w:rsidR="67A1210E">
        <w:rPr>
          <w:rFonts w:ascii="Arial" w:hAnsi="Arial" w:eastAsia="Arial" w:cs="Arial"/>
          <w:noProof w:val="0"/>
          <w:sz w:val="28"/>
          <w:szCs w:val="28"/>
          <w:lang w:val="en-GB"/>
        </w:rPr>
        <w:t>I would have thought your academic training would have demanded a full grasp of the facts before presenting such a line?</w:t>
      </w:r>
      <w:r w:rsidRPr="74D7A011" w:rsidR="7F78F3A7">
        <w:rPr>
          <w:rFonts w:ascii="Arial" w:hAnsi="Arial" w:eastAsia="Arial" w:cs="Arial"/>
          <w:noProof w:val="0"/>
          <w:sz w:val="28"/>
          <w:szCs w:val="28"/>
          <w:lang w:val="en-GB"/>
        </w:rPr>
        <w:t>”</w:t>
      </w:r>
    </w:p>
    <w:p w:rsidR="74D7A011" w:rsidP="74D7A011" w:rsidRDefault="74D7A011" w14:paraId="0CDB68FA" w14:textId="442BBECB">
      <w:pPr>
        <w:pStyle w:val="Normal"/>
        <w:rPr>
          <w:rFonts w:ascii="Arial" w:hAnsi="Arial" w:eastAsia="Arial" w:cs="Arial"/>
          <w:noProof w:val="0"/>
          <w:sz w:val="28"/>
          <w:szCs w:val="28"/>
          <w:lang w:val="en-GB"/>
        </w:rPr>
      </w:pPr>
    </w:p>
    <w:p w:rsidR="67A1210E" w:rsidP="598EE71D" w:rsidRDefault="67A1210E" w14:paraId="2A7A2A32" w14:textId="44EF1F3F">
      <w:pPr>
        <w:pStyle w:val="Normal"/>
        <w:rPr>
          <w:rFonts w:ascii="Arial" w:hAnsi="Arial" w:eastAsia="Arial" w:cs="Arial"/>
          <w:noProof w:val="0"/>
          <w:sz w:val="28"/>
          <w:szCs w:val="28"/>
          <w:lang w:val="en-GB"/>
        </w:rPr>
      </w:pPr>
      <w:r w:rsidRPr="74D7A011" w:rsidR="67A1210E">
        <w:rPr>
          <w:rFonts w:ascii="Arial" w:hAnsi="Arial" w:eastAsia="Arial" w:cs="Arial"/>
          <w:noProof w:val="0"/>
          <w:sz w:val="28"/>
          <w:szCs w:val="28"/>
          <w:lang w:val="en-GB"/>
        </w:rPr>
        <w:t xml:space="preserve">Arrogantly assuming that I didn't know what was going on in the movement the letter-writer said I ought to have checked out: </w:t>
      </w:r>
    </w:p>
    <w:p w:rsidR="74D7A011" w:rsidP="74D7A011" w:rsidRDefault="74D7A011" w14:paraId="276DF914" w14:textId="37871F22">
      <w:pPr>
        <w:pStyle w:val="Normal"/>
        <w:rPr>
          <w:rFonts w:ascii="Arial" w:hAnsi="Arial" w:eastAsia="Arial" w:cs="Arial"/>
          <w:b w:val="1"/>
          <w:bCs w:val="1"/>
          <w:noProof w:val="0"/>
          <w:sz w:val="28"/>
          <w:szCs w:val="28"/>
          <w:lang w:val="en-GB"/>
        </w:rPr>
      </w:pPr>
    </w:p>
    <w:p w:rsidR="24EFE789" w:rsidP="74D7A011" w:rsidRDefault="24EFE789" w14:paraId="1AED2D4D" w14:textId="08EB154E">
      <w:pPr>
        <w:pStyle w:val="Normal"/>
        <w:ind w:left="1440" w:right="1440"/>
        <w:jc w:val="center"/>
        <w:rPr>
          <w:rFonts w:ascii="Arial" w:hAnsi="Arial" w:eastAsia="Arial" w:cs="Arial"/>
          <w:noProof w:val="0"/>
          <w:sz w:val="28"/>
          <w:szCs w:val="28"/>
          <w:lang w:val="en-GB"/>
        </w:rPr>
      </w:pPr>
      <w:r w:rsidRPr="74D7A011" w:rsidR="24EFE789">
        <w:rPr>
          <w:rFonts w:ascii="Arial" w:hAnsi="Arial" w:eastAsia="Arial" w:cs="Arial"/>
          <w:b w:val="1"/>
          <w:bCs w:val="1"/>
          <w:noProof w:val="0"/>
          <w:sz w:val="28"/>
          <w:szCs w:val="28"/>
          <w:lang w:val="en-GB"/>
        </w:rPr>
        <w:t xml:space="preserve">Letter to Vic: </w:t>
      </w:r>
      <w:r w:rsidRPr="74D7A011" w:rsidR="73AD4D4E">
        <w:rPr>
          <w:rFonts w:ascii="Arial" w:hAnsi="Arial" w:eastAsia="Arial" w:cs="Arial"/>
          <w:b w:val="1"/>
          <w:bCs w:val="1"/>
          <w:noProof w:val="0"/>
          <w:sz w:val="28"/>
          <w:szCs w:val="28"/>
          <w:lang w:val="en-GB"/>
        </w:rPr>
        <w:t>“</w:t>
      </w:r>
      <w:r w:rsidRPr="74D7A011" w:rsidR="67A1210E">
        <w:rPr>
          <w:rFonts w:ascii="Arial" w:hAnsi="Arial" w:eastAsia="Arial" w:cs="Arial"/>
          <w:noProof w:val="0"/>
          <w:sz w:val="28"/>
          <w:szCs w:val="28"/>
          <w:lang w:val="en-GB"/>
        </w:rPr>
        <w:t xml:space="preserve">what we have been up to in the past four/five years before writing [my] critique of our </w:t>
      </w:r>
      <w:r w:rsidRPr="74D7A011" w:rsidR="1C2D1F51">
        <w:rPr>
          <w:rFonts w:ascii="Arial" w:hAnsi="Arial" w:eastAsia="Arial" w:cs="Arial"/>
          <w:noProof w:val="0"/>
          <w:sz w:val="28"/>
          <w:szCs w:val="28"/>
          <w:lang w:val="en-GB"/>
        </w:rPr>
        <w:t>so-called</w:t>
      </w:r>
      <w:r w:rsidRPr="74D7A011" w:rsidR="67A1210E">
        <w:rPr>
          <w:rFonts w:ascii="Arial" w:hAnsi="Arial" w:eastAsia="Arial" w:cs="Arial"/>
          <w:noProof w:val="0"/>
          <w:sz w:val="28"/>
          <w:szCs w:val="28"/>
          <w:lang w:val="en-GB"/>
        </w:rPr>
        <w:t xml:space="preserve"> parliamentary obsession</w:t>
      </w:r>
      <w:r w:rsidRPr="74D7A011" w:rsidR="51B1F613">
        <w:rPr>
          <w:rFonts w:ascii="Arial" w:hAnsi="Arial" w:eastAsia="Arial" w:cs="Arial"/>
          <w:noProof w:val="0"/>
          <w:sz w:val="28"/>
          <w:szCs w:val="28"/>
          <w:lang w:val="en-GB"/>
        </w:rPr>
        <w:t>”</w:t>
      </w:r>
      <w:r w:rsidRPr="74D7A011" w:rsidR="67A1210E">
        <w:rPr>
          <w:rFonts w:ascii="Arial" w:hAnsi="Arial" w:eastAsia="Arial" w:cs="Arial"/>
          <w:noProof w:val="0"/>
          <w:sz w:val="28"/>
          <w:szCs w:val="28"/>
          <w:lang w:val="en-GB"/>
        </w:rPr>
        <w:t xml:space="preserve"> </w:t>
      </w:r>
    </w:p>
    <w:p w:rsidR="74D7A011" w:rsidP="74D7A011" w:rsidRDefault="74D7A011" w14:paraId="31EABFA7" w14:textId="2102F507">
      <w:pPr>
        <w:pStyle w:val="Normal"/>
        <w:rPr>
          <w:rFonts w:ascii="Arial" w:hAnsi="Arial" w:eastAsia="Arial" w:cs="Arial"/>
          <w:noProof w:val="0"/>
          <w:sz w:val="28"/>
          <w:szCs w:val="28"/>
          <w:lang w:val="en-GB"/>
        </w:rPr>
      </w:pPr>
    </w:p>
    <w:p w:rsidR="67A1210E" w:rsidP="598EE71D" w:rsidRDefault="67A1210E" w14:paraId="62C8E290" w14:textId="0CFAB2C2">
      <w:pPr>
        <w:pStyle w:val="Normal"/>
        <w:rPr>
          <w:rFonts w:ascii="Arial" w:hAnsi="Arial" w:eastAsia="Arial" w:cs="Arial"/>
          <w:noProof w:val="0"/>
          <w:sz w:val="28"/>
          <w:szCs w:val="28"/>
          <w:lang w:val="en-GB"/>
        </w:rPr>
      </w:pPr>
      <w:r w:rsidRPr="74D7A011" w:rsidR="608B5025">
        <w:rPr>
          <w:rFonts w:ascii="Arial" w:hAnsi="Arial" w:eastAsia="Arial" w:cs="Arial"/>
          <w:noProof w:val="0"/>
          <w:sz w:val="28"/>
          <w:szCs w:val="28"/>
          <w:lang w:val="en-GB"/>
        </w:rPr>
        <w:t>T</w:t>
      </w:r>
      <w:r w:rsidRPr="74D7A011" w:rsidR="67A1210E">
        <w:rPr>
          <w:rFonts w:ascii="Arial" w:hAnsi="Arial" w:eastAsia="Arial" w:cs="Arial"/>
          <w:noProof w:val="0"/>
          <w:sz w:val="28"/>
          <w:szCs w:val="28"/>
          <w:lang w:val="en-GB"/>
        </w:rPr>
        <w:t>his was followed by a list of the leadership's achievements and, without any obvious awareness</w:t>
      </w:r>
      <w:r w:rsidRPr="74D7A011" w:rsidR="610173DC">
        <w:rPr>
          <w:rFonts w:ascii="Arial" w:hAnsi="Arial" w:eastAsia="Arial" w:cs="Arial"/>
          <w:noProof w:val="0"/>
          <w:sz w:val="28"/>
          <w:szCs w:val="28"/>
          <w:lang w:val="en-GB"/>
        </w:rPr>
        <w:t>,</w:t>
      </w:r>
      <w:r w:rsidRPr="74D7A011" w:rsidR="67A1210E">
        <w:rPr>
          <w:rFonts w:ascii="Arial" w:hAnsi="Arial" w:eastAsia="Arial" w:cs="Arial"/>
          <w:noProof w:val="0"/>
          <w:sz w:val="28"/>
          <w:szCs w:val="28"/>
          <w:lang w:val="en-GB"/>
        </w:rPr>
        <w:t xml:space="preserve"> this classic example of how they were assigning an empty and meaningless role to the </w:t>
      </w:r>
      <w:r w:rsidRPr="74D7A011" w:rsidR="67A1210E">
        <w:rPr>
          <w:rFonts w:ascii="Arial" w:hAnsi="Arial" w:eastAsia="Arial" w:cs="Arial"/>
          <w:noProof w:val="0"/>
          <w:sz w:val="28"/>
          <w:szCs w:val="28"/>
          <w:lang w:val="en-GB"/>
        </w:rPr>
        <w:t>grass-roots</w:t>
      </w:r>
      <w:r w:rsidRPr="74D7A011" w:rsidR="67A1210E">
        <w:rPr>
          <w:rFonts w:ascii="Arial" w:hAnsi="Arial" w:eastAsia="Arial" w:cs="Arial"/>
          <w:noProof w:val="0"/>
          <w:sz w:val="28"/>
          <w:szCs w:val="28"/>
          <w:lang w:val="en-GB"/>
        </w:rPr>
        <w:t xml:space="preserve"> yet again: </w:t>
      </w:r>
    </w:p>
    <w:p w:rsidR="74D7A011" w:rsidP="74D7A011" w:rsidRDefault="74D7A011" w14:paraId="4356EF4D" w14:textId="4F5A5951">
      <w:pPr>
        <w:pStyle w:val="Normal"/>
        <w:rPr>
          <w:rFonts w:ascii="Arial" w:hAnsi="Arial" w:eastAsia="Arial" w:cs="Arial"/>
          <w:b w:val="1"/>
          <w:bCs w:val="1"/>
          <w:noProof w:val="0"/>
          <w:sz w:val="28"/>
          <w:szCs w:val="28"/>
          <w:lang w:val="en-GB"/>
        </w:rPr>
      </w:pPr>
    </w:p>
    <w:p w:rsidR="0421A38F" w:rsidP="74D7A011" w:rsidRDefault="0421A38F" w14:paraId="77F5652E" w14:textId="5541F29F">
      <w:pPr>
        <w:pStyle w:val="Normal"/>
        <w:ind w:left="1440" w:right="1440"/>
        <w:jc w:val="center"/>
        <w:rPr>
          <w:rFonts w:ascii="Arial" w:hAnsi="Arial" w:eastAsia="Arial" w:cs="Arial"/>
          <w:noProof w:val="0"/>
          <w:sz w:val="28"/>
          <w:szCs w:val="28"/>
          <w:lang w:val="en-GB"/>
        </w:rPr>
      </w:pPr>
      <w:r w:rsidRPr="74D7A011" w:rsidR="0421A38F">
        <w:rPr>
          <w:rFonts w:ascii="Arial" w:hAnsi="Arial" w:eastAsia="Arial" w:cs="Arial"/>
          <w:b w:val="1"/>
          <w:bCs w:val="1"/>
          <w:noProof w:val="0"/>
          <w:sz w:val="28"/>
          <w:szCs w:val="28"/>
          <w:lang w:val="en-GB"/>
        </w:rPr>
        <w:t>Letter to Vic: “</w:t>
      </w:r>
      <w:r w:rsidRPr="74D7A011" w:rsidR="67A1210E">
        <w:rPr>
          <w:rFonts w:ascii="Arial" w:hAnsi="Arial" w:eastAsia="Arial" w:cs="Arial"/>
          <w:noProof w:val="0"/>
          <w:sz w:val="28"/>
          <w:szCs w:val="28"/>
          <w:lang w:val="en-GB"/>
        </w:rPr>
        <w:t>We have established a regionalisation structure and programme</w:t>
      </w:r>
      <w:r w:rsidRPr="74D7A011">
        <w:rPr>
          <w:rStyle w:val="EndnoteReference"/>
          <w:rFonts w:ascii="Arial" w:hAnsi="Arial" w:eastAsia="Arial" w:cs="Arial"/>
          <w:noProof w:val="0"/>
          <w:sz w:val="28"/>
          <w:szCs w:val="28"/>
          <w:lang w:val="en-GB"/>
        </w:rPr>
        <w:endnoteReference w:id="26548"/>
      </w:r>
      <w:r w:rsidRPr="74D7A011" w:rsidR="67A1210E">
        <w:rPr>
          <w:rFonts w:ascii="Arial" w:hAnsi="Arial" w:eastAsia="Arial" w:cs="Arial"/>
          <w:noProof w:val="0"/>
          <w:sz w:val="28"/>
          <w:szCs w:val="28"/>
          <w:lang w:val="en-GB"/>
        </w:rPr>
        <w:t xml:space="preserve"> with 3 paid consultants </w:t>
      </w:r>
      <w:r w:rsidRPr="74D7A011" w:rsidR="1E80EA66">
        <w:rPr>
          <w:rFonts w:ascii="Arial" w:hAnsi="Arial" w:eastAsia="Arial" w:cs="Arial"/>
          <w:noProof w:val="0"/>
          <w:sz w:val="28"/>
          <w:szCs w:val="28"/>
          <w:lang w:val="en-GB"/>
        </w:rPr>
        <w:t>whose</w:t>
      </w:r>
      <w:r w:rsidRPr="74D7A011" w:rsidR="67A1210E">
        <w:rPr>
          <w:rFonts w:ascii="Arial" w:hAnsi="Arial" w:eastAsia="Arial" w:cs="Arial"/>
          <w:noProof w:val="0"/>
          <w:sz w:val="28"/>
          <w:szCs w:val="28"/>
          <w:lang w:val="en-GB"/>
        </w:rPr>
        <w:t xml:space="preserve"> prime function is to develop the grassroots, so they can do exactly what you are calling for in your article -</w:t>
      </w:r>
      <w:r w:rsidRPr="74D7A011" w:rsidR="67A1210E">
        <w:rPr>
          <w:rFonts w:ascii="Arial" w:hAnsi="Arial" w:eastAsia="Arial" w:cs="Arial"/>
          <w:b w:val="1"/>
          <w:bCs w:val="1"/>
          <w:noProof w:val="0"/>
          <w:sz w:val="28"/>
          <w:szCs w:val="28"/>
          <w:lang w:val="en-GB"/>
        </w:rPr>
        <w:t xml:space="preserve"> influence social policy and practice</w:t>
      </w:r>
      <w:r w:rsidRPr="74D7A011" w:rsidR="67A1210E">
        <w:rPr>
          <w:rFonts w:ascii="Arial" w:hAnsi="Arial" w:eastAsia="Arial" w:cs="Arial"/>
          <w:noProof w:val="0"/>
          <w:sz w:val="28"/>
          <w:szCs w:val="28"/>
          <w:lang w:val="en-GB"/>
        </w:rPr>
        <w:t xml:space="preserve">, from a disability </w:t>
      </w:r>
      <w:r w:rsidRPr="74D7A011" w:rsidR="43182A7D">
        <w:rPr>
          <w:rFonts w:ascii="Arial" w:hAnsi="Arial" w:eastAsia="Arial" w:cs="Arial"/>
          <w:noProof w:val="0"/>
          <w:sz w:val="28"/>
          <w:szCs w:val="28"/>
          <w:lang w:val="en-GB"/>
        </w:rPr>
        <w:t>r</w:t>
      </w:r>
      <w:r w:rsidRPr="74D7A011" w:rsidR="67A1210E">
        <w:rPr>
          <w:rFonts w:ascii="Arial" w:hAnsi="Arial" w:eastAsia="Arial" w:cs="Arial"/>
          <w:noProof w:val="0"/>
          <w:sz w:val="28"/>
          <w:szCs w:val="28"/>
          <w:lang w:val="en-GB"/>
        </w:rPr>
        <w:t>ights and social model perspective.</w:t>
      </w:r>
      <w:r w:rsidRPr="74D7A011" w:rsidR="6C90E228">
        <w:rPr>
          <w:rFonts w:ascii="Arial" w:hAnsi="Arial" w:eastAsia="Arial" w:cs="Arial"/>
          <w:noProof w:val="0"/>
          <w:sz w:val="28"/>
          <w:szCs w:val="28"/>
          <w:lang w:val="en-GB"/>
        </w:rPr>
        <w:t>”</w:t>
      </w:r>
      <w:r w:rsidRPr="74D7A011" w:rsidR="67A1210E">
        <w:rPr>
          <w:rFonts w:ascii="Arial" w:hAnsi="Arial" w:eastAsia="Arial" w:cs="Arial"/>
          <w:noProof w:val="0"/>
          <w:sz w:val="28"/>
          <w:szCs w:val="28"/>
          <w:lang w:val="en-GB"/>
        </w:rPr>
        <w:t xml:space="preserve"> (</w:t>
      </w:r>
      <w:proofErr w:type="gramStart"/>
      <w:r w:rsidRPr="74D7A011" w:rsidR="67A1210E">
        <w:rPr>
          <w:rFonts w:ascii="Arial" w:hAnsi="Arial" w:eastAsia="Arial" w:cs="Arial"/>
          <w:noProof w:val="0"/>
          <w:sz w:val="28"/>
          <w:szCs w:val="28"/>
          <w:lang w:val="en-GB"/>
        </w:rPr>
        <w:t>my</w:t>
      </w:r>
      <w:proofErr w:type="gramEnd"/>
      <w:r w:rsidRPr="74D7A011" w:rsidR="67A1210E">
        <w:rPr>
          <w:rFonts w:ascii="Arial" w:hAnsi="Arial" w:eastAsia="Arial" w:cs="Arial"/>
          <w:noProof w:val="0"/>
          <w:sz w:val="28"/>
          <w:szCs w:val="28"/>
          <w:lang w:val="en-GB"/>
        </w:rPr>
        <w:t xml:space="preserve"> emphasis)</w:t>
      </w:r>
    </w:p>
    <w:p w:rsidR="598EE71D" w:rsidP="74D7A011" w:rsidRDefault="598EE71D" w14:paraId="7CCDE56A" w14:textId="2FF54776">
      <w:pPr>
        <w:pStyle w:val="Normal"/>
        <w:ind w:left="1440" w:right="1440"/>
        <w:jc w:val="center"/>
        <w:rPr>
          <w:rFonts w:ascii="Arial" w:hAnsi="Arial" w:eastAsia="Arial" w:cs="Arial"/>
          <w:noProof w:val="0"/>
          <w:sz w:val="28"/>
          <w:szCs w:val="28"/>
          <w:lang w:val="en-GB"/>
        </w:rPr>
      </w:pPr>
    </w:p>
    <w:p w:rsidR="67A1210E" w:rsidP="598EE71D" w:rsidRDefault="67A1210E" w14:paraId="73881329" w14:textId="0DD48E59">
      <w:pPr>
        <w:pStyle w:val="Normal"/>
        <w:rPr>
          <w:rFonts w:ascii="Arial" w:hAnsi="Arial" w:eastAsia="Arial" w:cs="Arial"/>
          <w:noProof w:val="0"/>
          <w:sz w:val="28"/>
          <w:szCs w:val="28"/>
          <w:lang w:val="en-GB"/>
        </w:rPr>
      </w:pPr>
      <w:r w:rsidRPr="74D7A011" w:rsidR="67A1210E">
        <w:rPr>
          <w:rFonts w:ascii="Arial" w:hAnsi="Arial" w:eastAsia="Arial" w:cs="Arial"/>
          <w:noProof w:val="0"/>
          <w:sz w:val="28"/>
          <w:szCs w:val="28"/>
          <w:lang w:val="en-GB"/>
        </w:rPr>
        <w:t xml:space="preserve">So, the function of the </w:t>
      </w:r>
      <w:proofErr w:type="gramStart"/>
      <w:r w:rsidRPr="74D7A011" w:rsidR="67A1210E">
        <w:rPr>
          <w:rFonts w:ascii="Arial" w:hAnsi="Arial" w:eastAsia="Arial" w:cs="Arial"/>
          <w:noProof w:val="0"/>
          <w:sz w:val="28"/>
          <w:szCs w:val="28"/>
          <w:lang w:val="en-GB"/>
        </w:rPr>
        <w:t>grass-roots</w:t>
      </w:r>
      <w:proofErr w:type="gramEnd"/>
      <w:r w:rsidRPr="74D7A011" w:rsidR="67A1210E">
        <w:rPr>
          <w:rFonts w:ascii="Arial" w:hAnsi="Arial" w:eastAsia="Arial" w:cs="Arial"/>
          <w:noProof w:val="0"/>
          <w:sz w:val="28"/>
          <w:szCs w:val="28"/>
          <w:lang w:val="en-GB"/>
        </w:rPr>
        <w:t xml:space="preserve"> is to act as an </w:t>
      </w:r>
      <w:r w:rsidRPr="74D7A011" w:rsidR="67A1210E">
        <w:rPr>
          <w:rFonts w:ascii="Arial" w:hAnsi="Arial" w:eastAsia="Arial" w:cs="Arial"/>
          <w:b w:val="1"/>
          <w:bCs w:val="1"/>
          <w:noProof w:val="0"/>
          <w:sz w:val="28"/>
          <w:szCs w:val="28"/>
          <w:lang w:val="en-GB"/>
        </w:rPr>
        <w:t xml:space="preserve">influence </w:t>
      </w:r>
      <w:r w:rsidRPr="74D7A011" w:rsidR="67A1210E">
        <w:rPr>
          <w:rFonts w:ascii="Arial" w:hAnsi="Arial" w:eastAsia="Arial" w:cs="Arial"/>
          <w:noProof w:val="0"/>
          <w:sz w:val="28"/>
          <w:szCs w:val="28"/>
          <w:lang w:val="en-GB"/>
        </w:rPr>
        <w:t xml:space="preserve">- but isn't this </w:t>
      </w:r>
      <w:proofErr w:type="gramStart"/>
      <w:r w:rsidRPr="74D7A011" w:rsidR="67A1210E">
        <w:rPr>
          <w:rFonts w:ascii="Arial" w:hAnsi="Arial" w:eastAsia="Arial" w:cs="Arial"/>
          <w:b w:val="1"/>
          <w:bCs w:val="1"/>
          <w:noProof w:val="0"/>
          <w:sz w:val="28"/>
          <w:szCs w:val="28"/>
          <w:lang w:val="en-GB"/>
        </w:rPr>
        <w:t xml:space="preserve">exactly </w:t>
      </w:r>
      <w:r w:rsidRPr="74D7A011" w:rsidR="67A1210E">
        <w:rPr>
          <w:rFonts w:ascii="Arial" w:hAnsi="Arial" w:eastAsia="Arial" w:cs="Arial"/>
          <w:noProof w:val="0"/>
          <w:sz w:val="28"/>
          <w:szCs w:val="28"/>
          <w:lang w:val="en-GB"/>
        </w:rPr>
        <w:t>the same</w:t>
      </w:r>
      <w:proofErr w:type="gramEnd"/>
      <w:r w:rsidRPr="74D7A011" w:rsidR="67A1210E">
        <w:rPr>
          <w:rFonts w:ascii="Arial" w:hAnsi="Arial" w:eastAsia="Arial" w:cs="Arial"/>
          <w:noProof w:val="0"/>
          <w:sz w:val="28"/>
          <w:szCs w:val="28"/>
          <w:lang w:val="en-GB"/>
        </w:rPr>
        <w:t xml:space="preserve"> attitude to </w:t>
      </w:r>
      <w:r w:rsidRPr="74D7A011" w:rsidR="6AA2AA20">
        <w:rPr>
          <w:rFonts w:ascii="Arial" w:hAnsi="Arial" w:eastAsia="Arial" w:cs="Arial"/>
          <w:noProof w:val="0"/>
          <w:sz w:val="28"/>
          <w:szCs w:val="28"/>
          <w:lang w:val="en-GB"/>
        </w:rPr>
        <w:t>“</w:t>
      </w:r>
      <w:r w:rsidRPr="74D7A011" w:rsidR="67A1210E">
        <w:rPr>
          <w:rFonts w:ascii="Arial" w:hAnsi="Arial" w:eastAsia="Arial" w:cs="Arial"/>
          <w:noProof w:val="0"/>
          <w:sz w:val="28"/>
          <w:szCs w:val="28"/>
          <w:lang w:val="en-GB"/>
        </w:rPr>
        <w:t>pressure group</w:t>
      </w:r>
      <w:r w:rsidRPr="74D7A011" w:rsidR="2B2F345C">
        <w:rPr>
          <w:rFonts w:ascii="Arial" w:hAnsi="Arial" w:eastAsia="Arial" w:cs="Arial"/>
          <w:noProof w:val="0"/>
          <w:sz w:val="28"/>
          <w:szCs w:val="28"/>
          <w:lang w:val="en-GB"/>
        </w:rPr>
        <w:t>”</w:t>
      </w:r>
      <w:r w:rsidRPr="74D7A011" w:rsidR="67A1210E">
        <w:rPr>
          <w:rFonts w:ascii="Arial" w:hAnsi="Arial" w:eastAsia="Arial" w:cs="Arial"/>
          <w:noProof w:val="0"/>
          <w:sz w:val="28"/>
          <w:szCs w:val="28"/>
          <w:lang w:val="en-GB"/>
        </w:rPr>
        <w:t xml:space="preserve"> politics which was exploited by the </w:t>
      </w:r>
      <w:r w:rsidRPr="74D7A011" w:rsidR="67A1210E">
        <w:rPr>
          <w:rFonts w:ascii="Arial" w:hAnsi="Arial" w:eastAsia="Arial" w:cs="Arial"/>
          <w:b w:val="1"/>
          <w:bCs w:val="1"/>
          <w:noProof w:val="0"/>
          <w:sz w:val="28"/>
          <w:szCs w:val="28"/>
          <w:lang w:val="en-GB"/>
        </w:rPr>
        <w:t>Disability Alliance</w:t>
      </w:r>
      <w:r w:rsidRPr="74D7A011">
        <w:rPr>
          <w:rStyle w:val="EndnoteReference"/>
          <w:rFonts w:ascii="Arial" w:hAnsi="Arial" w:eastAsia="Arial" w:cs="Arial"/>
          <w:noProof w:val="0"/>
          <w:sz w:val="28"/>
          <w:szCs w:val="28"/>
          <w:lang w:val="en-GB"/>
        </w:rPr>
        <w:endnoteReference w:id="14119"/>
      </w:r>
      <w:r w:rsidRPr="74D7A011" w:rsidR="67A1210E">
        <w:rPr>
          <w:rFonts w:ascii="Arial" w:hAnsi="Arial" w:eastAsia="Arial" w:cs="Arial"/>
          <w:noProof w:val="0"/>
          <w:sz w:val="28"/>
          <w:szCs w:val="28"/>
          <w:lang w:val="en-GB"/>
        </w:rPr>
        <w:t xml:space="preserve"> in the 1970s (arising out of the failure of DIG) who wanted to use the </w:t>
      </w:r>
      <w:proofErr w:type="gramStart"/>
      <w:r w:rsidRPr="74D7A011" w:rsidR="67A1210E">
        <w:rPr>
          <w:rFonts w:ascii="Arial" w:hAnsi="Arial" w:eastAsia="Arial" w:cs="Arial"/>
          <w:noProof w:val="0"/>
          <w:sz w:val="28"/>
          <w:szCs w:val="28"/>
          <w:lang w:val="en-GB"/>
        </w:rPr>
        <w:t>grass-roots</w:t>
      </w:r>
      <w:proofErr w:type="gramEnd"/>
      <w:r w:rsidRPr="74D7A011" w:rsidR="67A1210E">
        <w:rPr>
          <w:rFonts w:ascii="Arial" w:hAnsi="Arial" w:eastAsia="Arial" w:cs="Arial"/>
          <w:noProof w:val="0"/>
          <w:sz w:val="28"/>
          <w:szCs w:val="28"/>
          <w:lang w:val="en-GB"/>
        </w:rPr>
        <w:t xml:space="preserve"> to influence legislation on benefits? The question is </w:t>
      </w:r>
      <w:r w:rsidRPr="74D7A011" w:rsidR="1DD43C39">
        <w:rPr>
          <w:rFonts w:ascii="Arial" w:hAnsi="Arial" w:eastAsia="Arial" w:cs="Arial"/>
          <w:noProof w:val="0"/>
          <w:sz w:val="28"/>
          <w:szCs w:val="28"/>
          <w:lang w:val="en-GB"/>
        </w:rPr>
        <w:t>“</w:t>
      </w:r>
      <w:r w:rsidRPr="74D7A011" w:rsidR="67A1210E">
        <w:rPr>
          <w:rFonts w:ascii="Arial" w:hAnsi="Arial" w:eastAsia="Arial" w:cs="Arial"/>
          <w:noProof w:val="0"/>
          <w:sz w:val="28"/>
          <w:szCs w:val="28"/>
          <w:lang w:val="en-GB"/>
        </w:rPr>
        <w:t>whose policy and practice are we supposed to influence?</w:t>
      </w:r>
      <w:r w:rsidRPr="74D7A011" w:rsidR="48B7261C">
        <w:rPr>
          <w:rFonts w:ascii="Arial" w:hAnsi="Arial" w:eastAsia="Arial" w:cs="Arial"/>
          <w:noProof w:val="0"/>
          <w:sz w:val="28"/>
          <w:szCs w:val="28"/>
          <w:lang w:val="en-GB"/>
        </w:rPr>
        <w:t>”</w:t>
      </w:r>
    </w:p>
    <w:p w:rsidR="67A1210E" w:rsidP="598EE71D" w:rsidRDefault="67A1210E" w14:paraId="7345CD5E" w14:textId="4540F84D">
      <w:pPr>
        <w:pStyle w:val="Normal"/>
        <w:rPr>
          <w:rFonts w:ascii="Arial" w:hAnsi="Arial" w:eastAsia="Arial" w:cs="Arial"/>
          <w:noProof w:val="0"/>
          <w:sz w:val="28"/>
          <w:szCs w:val="28"/>
          <w:lang w:val="en-GB"/>
        </w:rPr>
      </w:pPr>
      <w:r w:rsidRPr="598EE71D" w:rsidR="67A1210E">
        <w:rPr>
          <w:rFonts w:ascii="Arial" w:hAnsi="Arial" w:eastAsia="Arial" w:cs="Arial"/>
          <w:noProof w:val="0"/>
          <w:sz w:val="28"/>
          <w:szCs w:val="28"/>
          <w:lang w:val="en-GB"/>
        </w:rPr>
        <w:t xml:space="preserve">Parliamentarians with abilities, community care workers with abilities, service providers with abilities, local authority managers with abilities? This is </w:t>
      </w:r>
      <w:r w:rsidRPr="598EE71D" w:rsidR="67A1210E">
        <w:rPr>
          <w:rFonts w:ascii="Arial" w:hAnsi="Arial" w:eastAsia="Arial" w:cs="Arial"/>
          <w:b w:val="1"/>
          <w:bCs w:val="1"/>
          <w:noProof w:val="0"/>
          <w:sz w:val="28"/>
          <w:szCs w:val="28"/>
          <w:lang w:val="en-GB"/>
        </w:rPr>
        <w:t xml:space="preserve">not </w:t>
      </w:r>
      <w:r w:rsidRPr="598EE71D" w:rsidR="67A1210E">
        <w:rPr>
          <w:rFonts w:ascii="Arial" w:hAnsi="Arial" w:eastAsia="Arial" w:cs="Arial"/>
          <w:noProof w:val="0"/>
          <w:sz w:val="28"/>
          <w:szCs w:val="28"/>
          <w:lang w:val="en-GB"/>
        </w:rPr>
        <w:t>what I called for! We need to influence and guide the policy and practice of disabled people!!</w:t>
      </w:r>
      <w:r w:rsidRPr="598EE71D" w:rsidR="15C688ED">
        <w:rPr>
          <w:rFonts w:ascii="Arial" w:hAnsi="Arial" w:eastAsia="Arial" w:cs="Arial"/>
          <w:noProof w:val="0"/>
          <w:sz w:val="28"/>
          <w:szCs w:val="28"/>
          <w:lang w:val="en-GB"/>
        </w:rPr>
        <w:t>!</w:t>
      </w:r>
    </w:p>
    <w:p w:rsidR="67A1210E" w:rsidP="598EE71D" w:rsidRDefault="67A1210E" w14:paraId="1AC8DA9D" w14:textId="4CBD44A7">
      <w:pPr>
        <w:pStyle w:val="Normal"/>
        <w:rPr>
          <w:rFonts w:ascii="Arial" w:hAnsi="Arial" w:eastAsia="Arial" w:cs="Arial"/>
          <w:noProof w:val="0"/>
          <w:sz w:val="28"/>
          <w:szCs w:val="28"/>
          <w:lang w:val="en-GB"/>
        </w:rPr>
      </w:pPr>
      <w:r w:rsidRPr="598EE71D" w:rsidR="67A1210E">
        <w:rPr>
          <w:rFonts w:ascii="Arial" w:hAnsi="Arial" w:eastAsia="Arial" w:cs="Arial"/>
          <w:noProof w:val="0"/>
          <w:sz w:val="28"/>
          <w:szCs w:val="28"/>
          <w:lang w:val="en-GB"/>
        </w:rPr>
        <w:t xml:space="preserve">I replied to the leader's letter in detail, pointing out that while the </w:t>
      </w:r>
      <w:r w:rsidRPr="598EE71D" w:rsidR="0432A7B1">
        <w:rPr>
          <w:rFonts w:ascii="Arial" w:hAnsi="Arial" w:eastAsia="Arial" w:cs="Arial"/>
          <w:noProof w:val="0"/>
          <w:sz w:val="28"/>
          <w:szCs w:val="28"/>
          <w:lang w:val="en-GB"/>
        </w:rPr>
        <w:t>“</w:t>
      </w:r>
      <w:r w:rsidRPr="598EE71D" w:rsidR="67A1210E">
        <w:rPr>
          <w:rFonts w:ascii="Arial" w:hAnsi="Arial" w:eastAsia="Arial" w:cs="Arial"/>
          <w:noProof w:val="0"/>
          <w:sz w:val="28"/>
          <w:szCs w:val="28"/>
          <w:lang w:val="en-GB"/>
        </w:rPr>
        <w:t>leadership</w:t>
      </w:r>
      <w:r w:rsidRPr="598EE71D" w:rsidR="7B2B157B">
        <w:rPr>
          <w:rFonts w:ascii="Arial" w:hAnsi="Arial" w:eastAsia="Arial" w:cs="Arial"/>
          <w:noProof w:val="0"/>
          <w:sz w:val="28"/>
          <w:szCs w:val="28"/>
          <w:lang w:val="en-GB"/>
        </w:rPr>
        <w:t>”</w:t>
      </w:r>
      <w:r w:rsidRPr="598EE71D" w:rsidR="67A1210E">
        <w:rPr>
          <w:rFonts w:ascii="Arial" w:hAnsi="Arial" w:eastAsia="Arial" w:cs="Arial"/>
          <w:noProof w:val="0"/>
          <w:sz w:val="28"/>
          <w:szCs w:val="28"/>
          <w:lang w:val="en-GB"/>
        </w:rPr>
        <w:t xml:space="preserve"> may feel things are going well my contacts do not express the same satisfaction with what is happening in the movement. Personal experience is not a criterion for guiding a movement.</w:t>
      </w:r>
    </w:p>
    <w:p w:rsidR="598EE71D" w:rsidP="598EE71D" w:rsidRDefault="598EE71D" w14:paraId="0D6B51A9" w14:textId="471F3380">
      <w:pPr>
        <w:pStyle w:val="Normal"/>
        <w:rPr>
          <w:rFonts w:ascii="Arial" w:hAnsi="Arial" w:eastAsia="Arial" w:cs="Arial"/>
          <w:noProof w:val="0"/>
          <w:sz w:val="28"/>
          <w:szCs w:val="28"/>
          <w:lang w:val="en-GB"/>
        </w:rPr>
      </w:pPr>
    </w:p>
    <w:p w:rsidR="67A1210E" w:rsidP="598EE71D" w:rsidRDefault="67A1210E" w14:paraId="34D0A387" w14:textId="37AC6DA6">
      <w:pPr>
        <w:pStyle w:val="Normal"/>
        <w:rPr>
          <w:rFonts w:ascii="Arial" w:hAnsi="Arial" w:eastAsia="Arial" w:cs="Arial"/>
          <w:noProof w:val="0"/>
          <w:sz w:val="28"/>
          <w:szCs w:val="28"/>
          <w:lang w:val="en-GB"/>
        </w:rPr>
      </w:pPr>
      <w:r w:rsidRPr="74D7A011" w:rsidR="67A1210E">
        <w:rPr>
          <w:rFonts w:ascii="Arial" w:hAnsi="Arial" w:eastAsia="Arial" w:cs="Arial"/>
          <w:noProof w:val="0"/>
          <w:sz w:val="28"/>
          <w:szCs w:val="28"/>
          <w:lang w:val="en-GB"/>
        </w:rPr>
        <w:t xml:space="preserve">I wrote: </w:t>
      </w:r>
    </w:p>
    <w:p w:rsidR="74D7A011" w:rsidP="74D7A011" w:rsidRDefault="74D7A011" w14:paraId="35C19D24" w14:textId="4070A7E7">
      <w:pPr>
        <w:pStyle w:val="Normal"/>
        <w:ind w:left="1440" w:right="1440"/>
        <w:jc w:val="center"/>
        <w:rPr>
          <w:rFonts w:ascii="Arial" w:hAnsi="Arial" w:eastAsia="Arial" w:cs="Arial"/>
          <w:b w:val="1"/>
          <w:bCs w:val="1"/>
          <w:noProof w:val="0"/>
          <w:sz w:val="28"/>
          <w:szCs w:val="28"/>
          <w:lang w:val="en-GB"/>
        </w:rPr>
      </w:pPr>
    </w:p>
    <w:p w:rsidR="63851A49" w:rsidP="74D7A011" w:rsidRDefault="63851A49" w14:paraId="1A204CE9" w14:textId="1580FDA6">
      <w:pPr>
        <w:pStyle w:val="Normal"/>
        <w:ind w:left="1440" w:right="1440"/>
        <w:jc w:val="center"/>
        <w:rPr>
          <w:rFonts w:ascii="Arial" w:hAnsi="Arial" w:eastAsia="Arial" w:cs="Arial"/>
          <w:noProof w:val="0"/>
          <w:sz w:val="28"/>
          <w:szCs w:val="28"/>
          <w:lang w:val="en-GB"/>
        </w:rPr>
      </w:pPr>
      <w:r w:rsidRPr="74D7A011" w:rsidR="63851A49">
        <w:rPr>
          <w:rFonts w:ascii="Arial" w:hAnsi="Arial" w:eastAsia="Arial" w:cs="Arial"/>
          <w:b w:val="1"/>
          <w:bCs w:val="1"/>
          <w:noProof w:val="0"/>
          <w:sz w:val="28"/>
          <w:szCs w:val="28"/>
          <w:lang w:val="en-GB"/>
        </w:rPr>
        <w:t>Vic:</w:t>
      </w:r>
      <w:r w:rsidRPr="74D7A011" w:rsidR="63851A49">
        <w:rPr>
          <w:rFonts w:ascii="Arial" w:hAnsi="Arial" w:eastAsia="Arial" w:cs="Arial"/>
          <w:noProof w:val="0"/>
          <w:sz w:val="28"/>
          <w:szCs w:val="28"/>
          <w:lang w:val="en-GB"/>
        </w:rPr>
        <w:t xml:space="preserve"> </w:t>
      </w:r>
      <w:r w:rsidRPr="74D7A011" w:rsidR="73850D69">
        <w:rPr>
          <w:rFonts w:ascii="Arial" w:hAnsi="Arial" w:eastAsia="Arial" w:cs="Arial"/>
          <w:noProof w:val="0"/>
          <w:sz w:val="28"/>
          <w:szCs w:val="28"/>
          <w:lang w:val="en-GB"/>
        </w:rPr>
        <w:t>“</w:t>
      </w:r>
      <w:r w:rsidRPr="74D7A011" w:rsidR="67A1210E">
        <w:rPr>
          <w:rFonts w:ascii="Arial" w:hAnsi="Arial" w:eastAsia="Arial" w:cs="Arial"/>
          <w:noProof w:val="0"/>
          <w:sz w:val="28"/>
          <w:szCs w:val="28"/>
          <w:lang w:val="en-GB"/>
        </w:rPr>
        <w:t>There is always a danger of erroneously believing that our own experiences, influenced by the actions and ideas of those amongst whom we circulate, are the reality for everyone, regardless of whether they agree or not. While I do not question the veracity of all you say about your experiences in BCODP</w:t>
      </w:r>
      <w:r w:rsidRPr="74D7A011" w:rsidR="2F9C6D4E">
        <w:rPr>
          <w:rFonts w:ascii="Arial" w:hAnsi="Arial" w:eastAsia="Arial" w:cs="Arial"/>
          <w:noProof w:val="0"/>
          <w:sz w:val="28"/>
          <w:szCs w:val="28"/>
          <w:lang w:val="en-GB"/>
        </w:rPr>
        <w:t>,</w:t>
      </w:r>
      <w:r w:rsidRPr="74D7A011" w:rsidR="67A1210E">
        <w:rPr>
          <w:rFonts w:ascii="Arial" w:hAnsi="Arial" w:eastAsia="Arial" w:cs="Arial"/>
          <w:noProof w:val="0"/>
          <w:sz w:val="28"/>
          <w:szCs w:val="28"/>
          <w:lang w:val="en-GB"/>
        </w:rPr>
        <w:t xml:space="preserve"> I</w:t>
      </w:r>
      <w:r w:rsidRPr="74D7A011" w:rsidR="4057024E">
        <w:rPr>
          <w:rFonts w:ascii="Arial" w:hAnsi="Arial" w:eastAsia="Arial" w:cs="Arial"/>
          <w:noProof w:val="0"/>
          <w:sz w:val="28"/>
          <w:szCs w:val="28"/>
          <w:lang w:val="en-GB"/>
        </w:rPr>
        <w:t xml:space="preserve"> </w:t>
      </w:r>
      <w:r w:rsidRPr="74D7A011" w:rsidR="67A1210E">
        <w:rPr>
          <w:rFonts w:ascii="Arial" w:hAnsi="Arial" w:eastAsia="Arial" w:cs="Arial"/>
          <w:noProof w:val="0"/>
          <w:sz w:val="28"/>
          <w:szCs w:val="28"/>
          <w:lang w:val="en-GB"/>
        </w:rPr>
        <w:t xml:space="preserve">do </w:t>
      </w:r>
      <w:r w:rsidRPr="74D7A011" w:rsidR="67A1210E">
        <w:rPr>
          <w:rFonts w:ascii="Arial" w:hAnsi="Arial" w:eastAsia="Arial" w:cs="Arial"/>
          <w:noProof w:val="0"/>
          <w:sz w:val="28"/>
          <w:szCs w:val="28"/>
          <w:lang w:val="en-GB"/>
        </w:rPr>
        <w:t>question</w:t>
      </w:r>
      <w:r w:rsidRPr="74D7A011" w:rsidR="67A1210E">
        <w:rPr>
          <w:rFonts w:ascii="Arial" w:hAnsi="Arial" w:eastAsia="Arial" w:cs="Arial"/>
          <w:noProof w:val="0"/>
          <w:sz w:val="28"/>
          <w:szCs w:val="28"/>
          <w:lang w:val="en-GB"/>
        </w:rPr>
        <w:t xml:space="preserve"> the validity of ascribing interpretations from this experience to the general situation. It simply does not square up with my own experience (which, in a sadly elitist way, you seem to have assumed is limited because it is not part of your circle of experiences in the movement). This experience is fed by a different circle of activists and a reading of the signs. For some time now individuals have mentioned worries about BCODP to me...</w:t>
      </w:r>
      <w:r w:rsidRPr="74D7A011" w:rsidR="049BE48F">
        <w:rPr>
          <w:rFonts w:ascii="Arial" w:hAnsi="Arial" w:eastAsia="Arial" w:cs="Arial"/>
          <w:noProof w:val="0"/>
          <w:sz w:val="28"/>
          <w:szCs w:val="28"/>
          <w:lang w:val="en-GB"/>
        </w:rPr>
        <w:t>”</w:t>
      </w:r>
    </w:p>
    <w:p w:rsidR="598EE71D" w:rsidP="598EE71D" w:rsidRDefault="598EE71D" w14:paraId="354AFED6" w14:textId="4743FDCE">
      <w:pPr>
        <w:pStyle w:val="Normal"/>
        <w:rPr>
          <w:rFonts w:ascii="Arial" w:hAnsi="Arial" w:eastAsia="Arial" w:cs="Arial"/>
          <w:noProof w:val="0"/>
          <w:sz w:val="28"/>
          <w:szCs w:val="28"/>
          <w:lang w:val="en-GB"/>
        </w:rPr>
      </w:pPr>
    </w:p>
    <w:p w:rsidR="67A1210E" w:rsidP="598EE71D" w:rsidRDefault="67A1210E" w14:paraId="4F553126" w14:textId="293FAA2B">
      <w:pPr>
        <w:pStyle w:val="Normal"/>
        <w:rPr>
          <w:rFonts w:ascii="Arial" w:hAnsi="Arial" w:eastAsia="Arial" w:cs="Arial"/>
          <w:noProof w:val="0"/>
          <w:sz w:val="28"/>
          <w:szCs w:val="28"/>
          <w:lang w:val="en-GB"/>
        </w:rPr>
      </w:pPr>
      <w:r w:rsidRPr="74D7A011" w:rsidR="67A1210E">
        <w:rPr>
          <w:rFonts w:ascii="Arial" w:hAnsi="Arial" w:eastAsia="Arial" w:cs="Arial"/>
          <w:noProof w:val="0"/>
          <w:sz w:val="28"/>
          <w:szCs w:val="28"/>
          <w:lang w:val="en-GB"/>
        </w:rPr>
        <w:t xml:space="preserve">I don't believe that the movement can </w:t>
      </w:r>
      <w:r w:rsidRPr="74D7A011" w:rsidR="7DCC114C">
        <w:rPr>
          <w:rFonts w:ascii="Arial" w:hAnsi="Arial" w:eastAsia="Arial" w:cs="Arial"/>
          <w:noProof w:val="0"/>
          <w:sz w:val="28"/>
          <w:szCs w:val="28"/>
          <w:lang w:val="en-GB"/>
        </w:rPr>
        <w:t>“r</w:t>
      </w:r>
      <w:r w:rsidRPr="74D7A011" w:rsidR="67A1210E">
        <w:rPr>
          <w:rFonts w:ascii="Arial" w:hAnsi="Arial" w:eastAsia="Arial" w:cs="Arial"/>
          <w:noProof w:val="0"/>
          <w:sz w:val="28"/>
          <w:szCs w:val="28"/>
          <w:lang w:val="en-GB"/>
        </w:rPr>
        <w:t>emain strong</w:t>
      </w:r>
      <w:r w:rsidRPr="74D7A011" w:rsidR="502F3879">
        <w:rPr>
          <w:rFonts w:ascii="Arial" w:hAnsi="Arial" w:eastAsia="Arial" w:cs="Arial"/>
          <w:noProof w:val="0"/>
          <w:sz w:val="28"/>
          <w:szCs w:val="28"/>
          <w:lang w:val="en-GB"/>
        </w:rPr>
        <w:t>”</w:t>
      </w:r>
      <w:r w:rsidRPr="74D7A011" w:rsidR="67A1210E">
        <w:rPr>
          <w:rFonts w:ascii="Arial" w:hAnsi="Arial" w:eastAsia="Arial" w:cs="Arial"/>
          <w:noProof w:val="0"/>
          <w:sz w:val="28"/>
          <w:szCs w:val="28"/>
          <w:lang w:val="en-GB"/>
        </w:rPr>
        <w:t xml:space="preserve"> given that its </w:t>
      </w:r>
      <w:r w:rsidRPr="74D7A011" w:rsidR="18589C15">
        <w:rPr>
          <w:rFonts w:ascii="Arial" w:hAnsi="Arial" w:eastAsia="Arial" w:cs="Arial"/>
          <w:noProof w:val="0"/>
          <w:sz w:val="28"/>
          <w:szCs w:val="28"/>
          <w:lang w:val="en-GB"/>
        </w:rPr>
        <w:t>“</w:t>
      </w:r>
      <w:r w:rsidRPr="74D7A011" w:rsidR="67A1210E">
        <w:rPr>
          <w:rFonts w:ascii="Arial" w:hAnsi="Arial" w:eastAsia="Arial" w:cs="Arial"/>
          <w:noProof w:val="0"/>
          <w:sz w:val="28"/>
          <w:szCs w:val="28"/>
          <w:lang w:val="en-GB"/>
        </w:rPr>
        <w:t>top priority</w:t>
      </w:r>
      <w:r w:rsidRPr="74D7A011" w:rsidR="1DA90CA4">
        <w:rPr>
          <w:rFonts w:ascii="Arial" w:hAnsi="Arial" w:eastAsia="Arial" w:cs="Arial"/>
          <w:noProof w:val="0"/>
          <w:sz w:val="28"/>
          <w:szCs w:val="28"/>
          <w:lang w:val="en-GB"/>
        </w:rPr>
        <w:t>”</w:t>
      </w:r>
      <w:r w:rsidRPr="74D7A011" w:rsidR="67A1210E">
        <w:rPr>
          <w:rFonts w:ascii="Arial" w:hAnsi="Arial" w:eastAsia="Arial" w:cs="Arial"/>
          <w:noProof w:val="0"/>
          <w:sz w:val="28"/>
          <w:szCs w:val="28"/>
          <w:lang w:val="en-GB"/>
        </w:rPr>
        <w:t xml:space="preserve"> does not sort out and support a long-term strategy which progressively engages the </w:t>
      </w:r>
      <w:proofErr w:type="gramStart"/>
      <w:r w:rsidRPr="74D7A011" w:rsidR="67A1210E">
        <w:rPr>
          <w:rFonts w:ascii="Arial" w:hAnsi="Arial" w:eastAsia="Arial" w:cs="Arial"/>
          <w:noProof w:val="0"/>
          <w:sz w:val="28"/>
          <w:szCs w:val="28"/>
          <w:lang w:val="en-GB"/>
        </w:rPr>
        <w:t>grass-roots</w:t>
      </w:r>
      <w:proofErr w:type="gramEnd"/>
      <w:r w:rsidRPr="74D7A011" w:rsidR="67A1210E">
        <w:rPr>
          <w:rFonts w:ascii="Arial" w:hAnsi="Arial" w:eastAsia="Arial" w:cs="Arial"/>
          <w:noProof w:val="0"/>
          <w:sz w:val="28"/>
          <w:szCs w:val="28"/>
          <w:lang w:val="en-GB"/>
        </w:rPr>
        <w:t xml:space="preserve"> in transforming </w:t>
      </w:r>
      <w:r w:rsidRPr="74D7A011" w:rsidR="67A1210E">
        <w:rPr>
          <w:rFonts w:ascii="Arial" w:hAnsi="Arial" w:eastAsia="Arial" w:cs="Arial"/>
          <w:b w:val="1"/>
          <w:bCs w:val="1"/>
          <w:noProof w:val="0"/>
          <w:sz w:val="28"/>
          <w:szCs w:val="28"/>
          <w:lang w:val="en-GB"/>
        </w:rPr>
        <w:t>its own</w:t>
      </w:r>
      <w:r w:rsidRPr="74D7A011" w:rsidR="67A1210E">
        <w:rPr>
          <w:rFonts w:ascii="Arial" w:hAnsi="Arial" w:eastAsia="Arial" w:cs="Arial"/>
          <w:noProof w:val="0"/>
          <w:sz w:val="28"/>
          <w:szCs w:val="28"/>
          <w:lang w:val="en-GB"/>
        </w:rPr>
        <w:t xml:space="preserve"> material conditions of life. The only things that will remain strong are the illusions of unity and real worries about the direction that the movement is taking. We </w:t>
      </w:r>
      <w:proofErr w:type="gramStart"/>
      <w:r w:rsidRPr="74D7A011" w:rsidR="67A1210E">
        <w:rPr>
          <w:rFonts w:ascii="Arial" w:hAnsi="Arial" w:eastAsia="Arial" w:cs="Arial"/>
          <w:noProof w:val="0"/>
          <w:sz w:val="28"/>
          <w:szCs w:val="28"/>
          <w:lang w:val="en-GB"/>
        </w:rPr>
        <w:t>have to</w:t>
      </w:r>
      <w:proofErr w:type="gramEnd"/>
      <w:r w:rsidRPr="74D7A011" w:rsidR="67A1210E">
        <w:rPr>
          <w:rFonts w:ascii="Arial" w:hAnsi="Arial" w:eastAsia="Arial" w:cs="Arial"/>
          <w:noProof w:val="0"/>
          <w:sz w:val="28"/>
          <w:szCs w:val="28"/>
          <w:lang w:val="en-GB"/>
        </w:rPr>
        <w:t xml:space="preserve"> contrast BCODP's record with, for example, DAN's</w:t>
      </w:r>
      <w:r w:rsidRPr="74D7A011">
        <w:rPr>
          <w:rStyle w:val="EndnoteReference"/>
          <w:rFonts w:ascii="Arial" w:hAnsi="Arial" w:eastAsia="Arial" w:cs="Arial"/>
          <w:noProof w:val="0"/>
          <w:sz w:val="28"/>
          <w:szCs w:val="28"/>
          <w:lang w:val="en-GB"/>
        </w:rPr>
        <w:endnoteReference w:id="21673"/>
      </w:r>
      <w:r w:rsidRPr="74D7A011" w:rsidR="67A1210E">
        <w:rPr>
          <w:rFonts w:ascii="Arial" w:hAnsi="Arial" w:eastAsia="Arial" w:cs="Arial"/>
          <w:noProof w:val="0"/>
          <w:sz w:val="28"/>
          <w:szCs w:val="28"/>
          <w:lang w:val="en-GB"/>
        </w:rPr>
        <w:t xml:space="preserve"> </w:t>
      </w:r>
      <w:r w:rsidRPr="74D7A011" w:rsidR="5E68FAA6">
        <w:rPr>
          <w:rFonts w:ascii="Arial" w:hAnsi="Arial" w:eastAsia="Arial" w:cs="Arial"/>
          <w:noProof w:val="0"/>
          <w:sz w:val="28"/>
          <w:szCs w:val="28"/>
          <w:lang w:val="en-GB"/>
        </w:rPr>
        <w:t>“</w:t>
      </w:r>
      <w:proofErr w:type="gramStart"/>
      <w:r w:rsidRPr="74D7A011" w:rsidR="67A1210E">
        <w:rPr>
          <w:rFonts w:ascii="Arial" w:hAnsi="Arial" w:eastAsia="Arial" w:cs="Arial"/>
          <w:noProof w:val="0"/>
          <w:sz w:val="28"/>
          <w:szCs w:val="28"/>
          <w:lang w:val="en-GB"/>
        </w:rPr>
        <w:t>direct</w:t>
      </w:r>
      <w:proofErr w:type="gramEnd"/>
      <w:r w:rsidRPr="74D7A011" w:rsidR="67A1210E">
        <w:rPr>
          <w:rFonts w:ascii="Arial" w:hAnsi="Arial" w:eastAsia="Arial" w:cs="Arial"/>
          <w:noProof w:val="0"/>
          <w:sz w:val="28"/>
          <w:szCs w:val="28"/>
          <w:lang w:val="en-GB"/>
        </w:rPr>
        <w:t xml:space="preserve"> action</w:t>
      </w:r>
      <w:r w:rsidRPr="74D7A011" w:rsidR="4ABE83C5">
        <w:rPr>
          <w:rFonts w:ascii="Arial" w:hAnsi="Arial" w:eastAsia="Arial" w:cs="Arial"/>
          <w:noProof w:val="0"/>
          <w:sz w:val="28"/>
          <w:szCs w:val="28"/>
          <w:lang w:val="en-GB"/>
        </w:rPr>
        <w:t>”</w:t>
      </w:r>
      <w:r w:rsidRPr="74D7A011" w:rsidR="67A1210E">
        <w:rPr>
          <w:rFonts w:ascii="Arial" w:hAnsi="Arial" w:eastAsia="Arial" w:cs="Arial"/>
          <w:noProof w:val="0"/>
          <w:sz w:val="28"/>
          <w:szCs w:val="28"/>
          <w:lang w:val="en-GB"/>
        </w:rPr>
        <w:t xml:space="preserve"> and the disability arts movement where disabled people are engaged in changing their </w:t>
      </w:r>
      <w:r w:rsidRPr="74D7A011" w:rsidR="67A1210E">
        <w:rPr>
          <w:rFonts w:ascii="Arial" w:hAnsi="Arial" w:eastAsia="Arial" w:cs="Arial"/>
          <w:b w:val="1"/>
          <w:bCs w:val="1"/>
          <w:noProof w:val="0"/>
          <w:sz w:val="28"/>
          <w:szCs w:val="28"/>
          <w:lang w:val="en-GB"/>
        </w:rPr>
        <w:t xml:space="preserve">own </w:t>
      </w:r>
      <w:r w:rsidRPr="74D7A011" w:rsidR="67A1210E">
        <w:rPr>
          <w:rFonts w:ascii="Arial" w:hAnsi="Arial" w:eastAsia="Arial" w:cs="Arial"/>
          <w:noProof w:val="0"/>
          <w:sz w:val="28"/>
          <w:szCs w:val="28"/>
          <w:lang w:val="en-GB"/>
        </w:rPr>
        <w:t xml:space="preserve">lives. All disabled people need the opportunity to determine the direction of our movement. </w:t>
      </w:r>
      <w:r w:rsidRPr="74D7A011" w:rsidR="67A1210E">
        <w:rPr>
          <w:rFonts w:ascii="Arial" w:hAnsi="Arial" w:eastAsia="Arial" w:cs="Arial"/>
          <w:noProof w:val="0"/>
          <w:sz w:val="28"/>
          <w:szCs w:val="28"/>
          <w:lang w:val="en-GB"/>
        </w:rPr>
        <w:t>This is why</w:t>
      </w:r>
      <w:r w:rsidRPr="74D7A011" w:rsidR="67A1210E">
        <w:rPr>
          <w:rFonts w:ascii="Arial" w:hAnsi="Arial" w:eastAsia="Arial" w:cs="Arial"/>
          <w:noProof w:val="0"/>
          <w:sz w:val="28"/>
          <w:szCs w:val="28"/>
          <w:lang w:val="en-GB"/>
        </w:rPr>
        <w:t xml:space="preserve"> in my reply I concluded: </w:t>
      </w:r>
    </w:p>
    <w:p w:rsidR="74D7A011" w:rsidP="74D7A011" w:rsidRDefault="74D7A011" w14:paraId="36F1F9F6" w14:textId="1FE1CEAF">
      <w:pPr>
        <w:pStyle w:val="Normal"/>
        <w:ind w:left="1440" w:right="1440"/>
        <w:jc w:val="center"/>
        <w:rPr>
          <w:rFonts w:ascii="Arial" w:hAnsi="Arial" w:eastAsia="Arial" w:cs="Arial"/>
          <w:b w:val="1"/>
          <w:bCs w:val="1"/>
          <w:noProof w:val="0"/>
          <w:sz w:val="28"/>
          <w:szCs w:val="28"/>
          <w:lang w:val="en-GB"/>
        </w:rPr>
      </w:pPr>
    </w:p>
    <w:p w:rsidR="15641290" w:rsidP="74D7A011" w:rsidRDefault="15641290" w14:paraId="7790B611" w14:textId="081F30A7">
      <w:pPr>
        <w:pStyle w:val="Normal"/>
        <w:ind w:left="1440" w:right="1440"/>
        <w:jc w:val="center"/>
        <w:rPr>
          <w:rFonts w:ascii="Arial" w:hAnsi="Arial" w:eastAsia="Arial" w:cs="Arial"/>
          <w:noProof w:val="0"/>
          <w:sz w:val="28"/>
          <w:szCs w:val="28"/>
          <w:lang w:val="en-GB"/>
        </w:rPr>
      </w:pPr>
      <w:r w:rsidRPr="74D7A011" w:rsidR="15641290">
        <w:rPr>
          <w:rFonts w:ascii="Arial" w:hAnsi="Arial" w:eastAsia="Arial" w:cs="Arial"/>
          <w:b w:val="1"/>
          <w:bCs w:val="1"/>
          <w:noProof w:val="0"/>
          <w:sz w:val="28"/>
          <w:szCs w:val="28"/>
          <w:lang w:val="en-GB"/>
        </w:rPr>
        <w:t>Vic:</w:t>
      </w:r>
      <w:r w:rsidRPr="74D7A011" w:rsidR="15641290">
        <w:rPr>
          <w:rFonts w:ascii="Arial" w:hAnsi="Arial" w:eastAsia="Arial" w:cs="Arial"/>
          <w:noProof w:val="0"/>
          <w:sz w:val="28"/>
          <w:szCs w:val="28"/>
          <w:lang w:val="en-GB"/>
        </w:rPr>
        <w:t xml:space="preserve"> </w:t>
      </w:r>
      <w:r w:rsidRPr="74D7A011" w:rsidR="513F3F79">
        <w:rPr>
          <w:rFonts w:ascii="Arial" w:hAnsi="Arial" w:eastAsia="Arial" w:cs="Arial"/>
          <w:noProof w:val="0"/>
          <w:sz w:val="28"/>
          <w:szCs w:val="28"/>
          <w:lang w:val="en-GB"/>
        </w:rPr>
        <w:t>“</w:t>
      </w:r>
      <w:r w:rsidRPr="74D7A011" w:rsidR="67A1210E">
        <w:rPr>
          <w:rFonts w:ascii="Arial" w:hAnsi="Arial" w:eastAsia="Arial" w:cs="Arial"/>
          <w:noProof w:val="0"/>
          <w:sz w:val="28"/>
          <w:szCs w:val="28"/>
          <w:lang w:val="en-GB"/>
        </w:rPr>
        <w:t>What for you, then, is merely an ill-considered choice [of publication] for airing my 'dissatisfaction with our Movement' is for me the first salvo in the defence of our Movement.</w:t>
      </w:r>
      <w:r w:rsidRPr="74D7A011" w:rsidR="43E590C0">
        <w:rPr>
          <w:rFonts w:ascii="Arial" w:hAnsi="Arial" w:eastAsia="Arial" w:cs="Arial"/>
          <w:noProof w:val="0"/>
          <w:sz w:val="28"/>
          <w:szCs w:val="28"/>
          <w:lang w:val="en-GB"/>
        </w:rPr>
        <w:t>”</w:t>
      </w:r>
    </w:p>
    <w:p w:rsidR="74D7A011" w:rsidP="74D7A011" w:rsidRDefault="74D7A011" w14:paraId="614D840E" w14:textId="7354B87A">
      <w:pPr>
        <w:pStyle w:val="Normal"/>
        <w:rPr>
          <w:rFonts w:ascii="Arial" w:hAnsi="Arial" w:eastAsia="Arial" w:cs="Arial"/>
          <w:noProof w:val="0"/>
          <w:sz w:val="28"/>
          <w:szCs w:val="28"/>
          <w:lang w:val="en-GB"/>
        </w:rPr>
      </w:pPr>
    </w:p>
    <w:p w:rsidR="67A1210E" w:rsidP="598EE71D" w:rsidRDefault="67A1210E" w14:paraId="16B16836" w14:textId="22F0BED9">
      <w:pPr>
        <w:pStyle w:val="Normal"/>
        <w:rPr>
          <w:rFonts w:ascii="Arial" w:hAnsi="Arial" w:eastAsia="Arial" w:cs="Arial"/>
          <w:noProof w:val="0"/>
          <w:sz w:val="28"/>
          <w:szCs w:val="28"/>
          <w:lang w:val="en-GB"/>
        </w:rPr>
      </w:pPr>
      <w:r w:rsidRPr="74D7A011" w:rsidR="67A1210E">
        <w:rPr>
          <w:rFonts w:ascii="Arial" w:hAnsi="Arial" w:eastAsia="Arial" w:cs="Arial"/>
          <w:noProof w:val="0"/>
          <w:sz w:val="28"/>
          <w:szCs w:val="28"/>
          <w:lang w:val="en-GB"/>
        </w:rPr>
        <w:t>Sadly</w:t>
      </w:r>
      <w:r w:rsidRPr="74D7A011" w:rsidR="24BB4FEE">
        <w:rPr>
          <w:rFonts w:ascii="Arial" w:hAnsi="Arial" w:eastAsia="Arial" w:cs="Arial"/>
          <w:noProof w:val="0"/>
          <w:sz w:val="28"/>
          <w:szCs w:val="28"/>
          <w:lang w:val="en-GB"/>
        </w:rPr>
        <w:t>,</w:t>
      </w:r>
      <w:r w:rsidRPr="74D7A011" w:rsidR="67A1210E">
        <w:rPr>
          <w:rFonts w:ascii="Arial" w:hAnsi="Arial" w:eastAsia="Arial" w:cs="Arial"/>
          <w:noProof w:val="0"/>
          <w:sz w:val="28"/>
          <w:szCs w:val="28"/>
          <w:lang w:val="en-GB"/>
        </w:rPr>
        <w:t xml:space="preserve"> I only received a very brief reply which included this admission: </w:t>
      </w:r>
    </w:p>
    <w:p w:rsidR="74D7A011" w:rsidP="74D7A011" w:rsidRDefault="74D7A011" w14:paraId="7434C3BC" w14:textId="3A6D84C5">
      <w:pPr>
        <w:pStyle w:val="Normal"/>
        <w:rPr>
          <w:rFonts w:ascii="Arial" w:hAnsi="Arial" w:eastAsia="Arial" w:cs="Arial"/>
          <w:b w:val="1"/>
          <w:bCs w:val="1"/>
          <w:noProof w:val="0"/>
          <w:sz w:val="28"/>
          <w:szCs w:val="28"/>
          <w:lang w:val="en-GB"/>
        </w:rPr>
      </w:pPr>
    </w:p>
    <w:p w:rsidR="7F16880D" w:rsidP="74D7A011" w:rsidRDefault="7F16880D" w14:paraId="62133F7B" w14:textId="58A34A2E">
      <w:pPr>
        <w:pStyle w:val="Normal"/>
        <w:ind w:left="1440" w:right="1440"/>
        <w:jc w:val="center"/>
        <w:rPr>
          <w:rFonts w:ascii="Arial" w:hAnsi="Arial" w:eastAsia="Arial" w:cs="Arial"/>
          <w:noProof w:val="0"/>
          <w:sz w:val="28"/>
          <w:szCs w:val="28"/>
          <w:lang w:val="en-GB"/>
        </w:rPr>
      </w:pPr>
      <w:r w:rsidRPr="74D7A011" w:rsidR="7F16880D">
        <w:rPr>
          <w:rFonts w:ascii="Arial" w:hAnsi="Arial" w:eastAsia="Arial" w:cs="Arial"/>
          <w:b w:val="1"/>
          <w:bCs w:val="1"/>
          <w:noProof w:val="0"/>
          <w:sz w:val="28"/>
          <w:szCs w:val="28"/>
          <w:lang w:val="en-GB"/>
        </w:rPr>
        <w:t xml:space="preserve">Letter to Vic: </w:t>
      </w:r>
      <w:r w:rsidRPr="74D7A011" w:rsidR="67A1210E">
        <w:rPr>
          <w:rFonts w:ascii="Arial" w:hAnsi="Arial" w:eastAsia="Arial" w:cs="Arial"/>
          <w:noProof w:val="0"/>
          <w:sz w:val="28"/>
          <w:szCs w:val="28"/>
          <w:lang w:val="en-GB"/>
        </w:rPr>
        <w:t xml:space="preserve">'Thank you for giving me such a lengthy and considered response to my (rather hurried) letter of concern re. the DN article.' </w:t>
      </w:r>
    </w:p>
    <w:p w:rsidR="598EE71D" w:rsidP="598EE71D" w:rsidRDefault="598EE71D" w14:paraId="55BF5764" w14:textId="67FEB3D9">
      <w:pPr>
        <w:pStyle w:val="Normal"/>
        <w:rPr>
          <w:rFonts w:ascii="Arial" w:hAnsi="Arial" w:eastAsia="Arial" w:cs="Arial"/>
          <w:noProof w:val="0"/>
          <w:sz w:val="28"/>
          <w:szCs w:val="28"/>
          <w:lang w:val="en-GB"/>
        </w:rPr>
      </w:pPr>
    </w:p>
    <w:p w:rsidR="67A1210E" w:rsidP="598EE71D" w:rsidRDefault="67A1210E" w14:paraId="0B026A3B" w14:textId="54DDCB3E">
      <w:pPr>
        <w:pStyle w:val="Normal"/>
        <w:rPr>
          <w:rFonts w:ascii="Arial" w:hAnsi="Arial" w:eastAsia="Arial" w:cs="Arial"/>
          <w:noProof w:val="0"/>
          <w:sz w:val="28"/>
          <w:szCs w:val="28"/>
          <w:lang w:val="en-GB"/>
        </w:rPr>
      </w:pPr>
      <w:r w:rsidRPr="598EE71D" w:rsidR="67A1210E">
        <w:rPr>
          <w:rFonts w:ascii="Arial" w:hAnsi="Arial" w:eastAsia="Arial" w:cs="Arial"/>
          <w:noProof w:val="0"/>
          <w:sz w:val="28"/>
          <w:szCs w:val="28"/>
          <w:lang w:val="en-GB"/>
        </w:rPr>
        <w:t>Nevertheless</w:t>
      </w:r>
      <w:r w:rsidRPr="598EE71D" w:rsidR="595AD794">
        <w:rPr>
          <w:rFonts w:ascii="Arial" w:hAnsi="Arial" w:eastAsia="Arial" w:cs="Arial"/>
          <w:noProof w:val="0"/>
          <w:sz w:val="28"/>
          <w:szCs w:val="28"/>
          <w:lang w:val="en-GB"/>
        </w:rPr>
        <w:t>,</w:t>
      </w:r>
      <w:r w:rsidRPr="598EE71D" w:rsidR="67A1210E">
        <w:rPr>
          <w:rFonts w:ascii="Arial" w:hAnsi="Arial" w:eastAsia="Arial" w:cs="Arial"/>
          <w:noProof w:val="0"/>
          <w:sz w:val="28"/>
          <w:szCs w:val="28"/>
          <w:lang w:val="en-GB"/>
        </w:rPr>
        <w:t xml:space="preserve"> I felt it necessary to write again and point out that creeping elitism is often associated with thoughtless hasty judgements. This is because in the belief that they know best (reinforced by public attention and awards from people with abilities) the elite become</w:t>
      </w:r>
      <w:r w:rsidRPr="598EE71D" w:rsidR="1355BBB6">
        <w:rPr>
          <w:rFonts w:ascii="Arial" w:hAnsi="Arial" w:eastAsia="Arial" w:cs="Arial"/>
          <w:noProof w:val="0"/>
          <w:sz w:val="28"/>
          <w:szCs w:val="28"/>
          <w:lang w:val="en-GB"/>
        </w:rPr>
        <w:t>s</w:t>
      </w:r>
      <w:r w:rsidRPr="598EE71D" w:rsidR="67A1210E">
        <w:rPr>
          <w:rFonts w:ascii="Arial" w:hAnsi="Arial" w:eastAsia="Arial" w:cs="Arial"/>
          <w:noProof w:val="0"/>
          <w:sz w:val="28"/>
          <w:szCs w:val="28"/>
          <w:lang w:val="en-GB"/>
        </w:rPr>
        <w:t xml:space="preserve"> increasingly careless about understanding the views of other disabled people. </w:t>
      </w:r>
    </w:p>
    <w:p w:rsidR="598EE71D" w:rsidP="598EE71D" w:rsidRDefault="598EE71D" w14:paraId="73E660E5" w14:textId="4070F280">
      <w:pPr>
        <w:pStyle w:val="Normal"/>
        <w:rPr>
          <w:rFonts w:ascii="Arial" w:hAnsi="Arial" w:eastAsia="Arial" w:cs="Arial"/>
          <w:noProof w:val="0"/>
          <w:sz w:val="28"/>
          <w:szCs w:val="28"/>
          <w:lang w:val="en-GB"/>
        </w:rPr>
      </w:pPr>
    </w:p>
    <w:p w:rsidR="611F3043" w:rsidP="74D7A011" w:rsidRDefault="611F3043" w14:paraId="2379CFCA" w14:textId="4F7F4601">
      <w:pPr>
        <w:pStyle w:val="Normal"/>
        <w:ind w:left="1440" w:right="1440"/>
        <w:jc w:val="center"/>
        <w:rPr>
          <w:rFonts w:ascii="Arial" w:hAnsi="Arial" w:eastAsia="Arial" w:cs="Arial"/>
          <w:noProof w:val="0"/>
          <w:sz w:val="28"/>
          <w:szCs w:val="28"/>
          <w:lang w:val="en-GB"/>
        </w:rPr>
      </w:pPr>
      <w:r w:rsidRPr="74D7A011" w:rsidR="611F3043">
        <w:rPr>
          <w:rFonts w:ascii="Arial" w:hAnsi="Arial" w:eastAsia="Arial" w:cs="Arial"/>
          <w:b w:val="1"/>
          <w:bCs w:val="1"/>
          <w:noProof w:val="0"/>
          <w:sz w:val="28"/>
          <w:szCs w:val="28"/>
          <w:lang w:val="en-GB"/>
        </w:rPr>
        <w:t xml:space="preserve">Vic: </w:t>
      </w:r>
      <w:r w:rsidRPr="74D7A011" w:rsidR="47914D5F">
        <w:rPr>
          <w:rFonts w:ascii="Arial" w:hAnsi="Arial" w:eastAsia="Arial" w:cs="Arial"/>
          <w:noProof w:val="0"/>
          <w:sz w:val="28"/>
          <w:szCs w:val="28"/>
          <w:lang w:val="en-GB"/>
        </w:rPr>
        <w:t>“</w:t>
      </w:r>
      <w:r w:rsidRPr="74D7A011" w:rsidR="67A1210E">
        <w:rPr>
          <w:rFonts w:ascii="Arial" w:hAnsi="Arial" w:eastAsia="Arial" w:cs="Arial"/>
          <w:noProof w:val="0"/>
          <w:sz w:val="28"/>
          <w:szCs w:val="28"/>
          <w:lang w:val="en-GB"/>
        </w:rPr>
        <w:t xml:space="preserve">Following my detailed reply, which </w:t>
      </w:r>
      <w:r w:rsidRPr="74D7A011" w:rsidR="67A1210E">
        <w:rPr>
          <w:rFonts w:ascii="Arial" w:hAnsi="Arial" w:eastAsia="Arial" w:cs="Arial"/>
          <w:noProof w:val="0"/>
          <w:sz w:val="28"/>
          <w:szCs w:val="28"/>
          <w:lang w:val="en-GB"/>
        </w:rPr>
        <w:t xml:space="preserve">I </w:t>
      </w:r>
      <w:r w:rsidRPr="74D7A011" w:rsidR="4D63FCA4">
        <w:rPr>
          <w:rFonts w:ascii="Arial" w:hAnsi="Arial" w:eastAsia="Arial" w:cs="Arial"/>
          <w:noProof w:val="0"/>
          <w:sz w:val="28"/>
          <w:szCs w:val="28"/>
          <w:lang w:val="en-GB"/>
        </w:rPr>
        <w:t>hope at</w:t>
      </w:r>
      <w:r w:rsidRPr="74D7A011" w:rsidR="67A1210E">
        <w:rPr>
          <w:rFonts w:ascii="Arial" w:hAnsi="Arial" w:eastAsia="Arial" w:cs="Arial"/>
          <w:noProof w:val="0"/>
          <w:sz w:val="28"/>
          <w:szCs w:val="28"/>
          <w:lang w:val="en-GB"/>
        </w:rPr>
        <w:t xml:space="preserve"> least partially clarified the place of my criticism within a strategic view of the struggle for emancipation set some 20 years ago with Paul Hunt and other UPIAS members, it turns out that it was in fact your response that had been somewhat less than thoughtful –</w:t>
      </w:r>
      <w:r w:rsidRPr="74D7A011" w:rsidR="2A9420BF">
        <w:rPr>
          <w:rFonts w:ascii="Arial" w:hAnsi="Arial" w:eastAsia="Arial" w:cs="Arial"/>
          <w:noProof w:val="0"/>
          <w:sz w:val="28"/>
          <w:szCs w:val="28"/>
          <w:lang w:val="en-GB"/>
        </w:rPr>
        <w:t xml:space="preserve"> </w:t>
      </w:r>
      <w:r w:rsidRPr="74D7A011" w:rsidR="67A1210E">
        <w:rPr>
          <w:rFonts w:ascii="Arial" w:hAnsi="Arial" w:eastAsia="Arial" w:cs="Arial"/>
          <w:noProof w:val="0"/>
          <w:sz w:val="28"/>
          <w:szCs w:val="28"/>
          <w:lang w:val="en-GB"/>
        </w:rPr>
        <w:t xml:space="preserve">a </w:t>
      </w:r>
      <w:r w:rsidRPr="74D7A011" w:rsidR="660CD74B">
        <w:rPr>
          <w:rFonts w:ascii="Arial" w:hAnsi="Arial" w:eastAsia="Arial" w:cs="Arial"/>
          <w:noProof w:val="0"/>
          <w:sz w:val="28"/>
          <w:szCs w:val="28"/>
          <w:lang w:val="en-GB"/>
        </w:rPr>
        <w:t>“</w:t>
      </w:r>
      <w:r w:rsidRPr="74D7A011" w:rsidR="67A1210E">
        <w:rPr>
          <w:rFonts w:ascii="Arial" w:hAnsi="Arial" w:eastAsia="Arial" w:cs="Arial"/>
          <w:noProof w:val="0"/>
          <w:sz w:val="28"/>
          <w:szCs w:val="28"/>
          <w:lang w:val="en-GB"/>
        </w:rPr>
        <w:t>rather hurried</w:t>
      </w:r>
      <w:r w:rsidRPr="74D7A011" w:rsidR="26C59471">
        <w:rPr>
          <w:rFonts w:ascii="Arial" w:hAnsi="Arial" w:eastAsia="Arial" w:cs="Arial"/>
          <w:noProof w:val="0"/>
          <w:sz w:val="28"/>
          <w:szCs w:val="28"/>
          <w:lang w:val="en-GB"/>
        </w:rPr>
        <w:t>”</w:t>
      </w:r>
      <w:r w:rsidRPr="74D7A011" w:rsidR="67A1210E">
        <w:rPr>
          <w:rFonts w:ascii="Arial" w:hAnsi="Arial" w:eastAsia="Arial" w:cs="Arial"/>
          <w:noProof w:val="0"/>
          <w:sz w:val="28"/>
          <w:szCs w:val="28"/>
          <w:lang w:val="en-GB"/>
        </w:rPr>
        <w:t xml:space="preserve"> letter of concern written in the </w:t>
      </w:r>
      <w:r w:rsidRPr="74D7A011" w:rsidR="5FA640E7">
        <w:rPr>
          <w:rFonts w:ascii="Arial" w:hAnsi="Arial" w:eastAsia="Arial" w:cs="Arial"/>
          <w:noProof w:val="0"/>
          <w:sz w:val="28"/>
          <w:szCs w:val="28"/>
          <w:lang w:val="en-GB"/>
        </w:rPr>
        <w:t>“</w:t>
      </w:r>
      <w:r w:rsidRPr="74D7A011" w:rsidR="67A1210E">
        <w:rPr>
          <w:rFonts w:ascii="Arial" w:hAnsi="Arial" w:eastAsia="Arial" w:cs="Arial"/>
          <w:noProof w:val="0"/>
          <w:sz w:val="28"/>
          <w:szCs w:val="28"/>
          <w:lang w:val="en-GB"/>
        </w:rPr>
        <w:t>heat of the momen</w:t>
      </w:r>
      <w:r w:rsidRPr="74D7A011" w:rsidR="7BC9B774">
        <w:rPr>
          <w:rFonts w:ascii="Arial" w:hAnsi="Arial" w:eastAsia="Arial" w:cs="Arial"/>
          <w:noProof w:val="0"/>
          <w:sz w:val="28"/>
          <w:szCs w:val="28"/>
          <w:lang w:val="en-GB"/>
        </w:rPr>
        <w:t>t”</w:t>
      </w:r>
      <w:r w:rsidRPr="74D7A011" w:rsidR="755EF037">
        <w:rPr>
          <w:rFonts w:ascii="Arial" w:hAnsi="Arial" w:eastAsia="Arial" w:cs="Arial"/>
          <w:noProof w:val="0"/>
          <w:sz w:val="28"/>
          <w:szCs w:val="28"/>
          <w:lang w:val="en-GB"/>
        </w:rPr>
        <w:t>'. While I do agree with you that ‘there is indeed a great deal of</w:t>
      </w:r>
      <w:r w:rsidRPr="74D7A011" w:rsidR="67A1210E">
        <w:rPr>
          <w:rFonts w:ascii="Arial" w:hAnsi="Arial" w:eastAsia="Arial" w:cs="Arial"/>
          <w:noProof w:val="0"/>
          <w:sz w:val="28"/>
          <w:szCs w:val="28"/>
          <w:lang w:val="en-GB"/>
        </w:rPr>
        <w:t xml:space="preserve"> </w:t>
      </w:r>
      <w:r w:rsidRPr="74D7A011" w:rsidR="64D2CDC9">
        <w:rPr>
          <w:rFonts w:ascii="Arial" w:hAnsi="Arial" w:eastAsia="Arial" w:cs="Arial"/>
          <w:noProof w:val="0"/>
          <w:sz w:val="28"/>
          <w:szCs w:val="28"/>
          <w:lang w:val="en-GB"/>
        </w:rPr>
        <w:t>“</w:t>
      </w:r>
      <w:r w:rsidRPr="74D7A011" w:rsidR="283E8099">
        <w:rPr>
          <w:rFonts w:ascii="Arial" w:hAnsi="Arial" w:eastAsia="Arial" w:cs="Arial"/>
          <w:noProof w:val="0"/>
          <w:sz w:val="28"/>
          <w:szCs w:val="28"/>
          <w:lang w:val="en-GB"/>
        </w:rPr>
        <w:t>missing information</w:t>
      </w:r>
      <w:r w:rsidRPr="74D7A011" w:rsidR="57162E44">
        <w:rPr>
          <w:rFonts w:ascii="Arial" w:hAnsi="Arial" w:eastAsia="Arial" w:cs="Arial"/>
          <w:noProof w:val="0"/>
          <w:sz w:val="28"/>
          <w:szCs w:val="28"/>
          <w:lang w:val="en-GB"/>
        </w:rPr>
        <w:t>”</w:t>
      </w:r>
      <w:r w:rsidRPr="74D7A011" w:rsidR="283E8099">
        <w:rPr>
          <w:rFonts w:ascii="Arial" w:hAnsi="Arial" w:eastAsia="Arial" w:cs="Arial"/>
          <w:noProof w:val="0"/>
          <w:sz w:val="28"/>
          <w:szCs w:val="28"/>
          <w:lang w:val="en-GB"/>
        </w:rPr>
        <w:t xml:space="preserve"> between us – on both sides</w:t>
      </w:r>
      <w:r w:rsidRPr="74D7A011" w:rsidR="1CE2DDAC">
        <w:rPr>
          <w:rFonts w:ascii="Arial" w:hAnsi="Arial" w:eastAsia="Arial" w:cs="Arial"/>
          <w:noProof w:val="0"/>
          <w:sz w:val="28"/>
          <w:szCs w:val="28"/>
          <w:lang w:val="en-GB"/>
        </w:rPr>
        <w:t>...</w:t>
      </w:r>
      <w:r w:rsidRPr="74D7A011" w:rsidR="29D9B3D2">
        <w:rPr>
          <w:rFonts w:ascii="Arial" w:hAnsi="Arial" w:eastAsia="Arial" w:cs="Arial"/>
          <w:noProof w:val="0"/>
          <w:sz w:val="28"/>
          <w:szCs w:val="28"/>
          <w:lang w:val="en-GB"/>
        </w:rPr>
        <w:t>” “</w:t>
      </w:r>
      <w:r w:rsidRPr="74D7A011" w:rsidR="1CE2DDAC">
        <w:rPr>
          <w:rFonts w:ascii="Arial" w:hAnsi="Arial" w:eastAsia="Arial" w:cs="Arial"/>
          <w:noProof w:val="0"/>
          <w:sz w:val="28"/>
          <w:szCs w:val="28"/>
          <w:lang w:val="en-GB"/>
        </w:rPr>
        <w:t>I am convinced that the tendency to be hasty in dismissing other people's views, when these do not accord with narrow personal experiences, is a symptom of creeping elitism.</w:t>
      </w:r>
      <w:r w:rsidRPr="74D7A011" w:rsidR="6EC593C7">
        <w:rPr>
          <w:rFonts w:ascii="Arial" w:hAnsi="Arial" w:eastAsia="Arial" w:cs="Arial"/>
          <w:noProof w:val="0"/>
          <w:sz w:val="28"/>
          <w:szCs w:val="28"/>
          <w:lang w:val="en-GB"/>
        </w:rPr>
        <w:t>”</w:t>
      </w:r>
    </w:p>
    <w:p w:rsidR="598EE71D" w:rsidP="598EE71D" w:rsidRDefault="598EE71D" w14:paraId="624901BA" w14:textId="1B581ABD">
      <w:pPr>
        <w:pStyle w:val="Normal"/>
        <w:rPr>
          <w:rFonts w:ascii="Arial" w:hAnsi="Arial" w:eastAsia="Arial" w:cs="Arial"/>
          <w:noProof w:val="0"/>
          <w:sz w:val="28"/>
          <w:szCs w:val="28"/>
          <w:lang w:val="en-GB"/>
        </w:rPr>
      </w:pPr>
    </w:p>
    <w:p w:rsidR="1CE2DDAC" w:rsidP="598EE71D" w:rsidRDefault="1CE2DDAC" w14:paraId="6E3810C4" w14:textId="47E0C16F">
      <w:pPr>
        <w:pStyle w:val="Normal"/>
        <w:rPr>
          <w:rFonts w:ascii="Arial" w:hAnsi="Arial" w:eastAsia="Arial" w:cs="Arial"/>
          <w:noProof w:val="0"/>
          <w:sz w:val="28"/>
          <w:szCs w:val="28"/>
          <w:lang w:val="en-GB"/>
        </w:rPr>
      </w:pPr>
      <w:r w:rsidRPr="598EE71D" w:rsidR="1CE2DDAC">
        <w:rPr>
          <w:rFonts w:ascii="Arial" w:hAnsi="Arial" w:eastAsia="Arial" w:cs="Arial"/>
          <w:noProof w:val="0"/>
          <w:sz w:val="28"/>
          <w:szCs w:val="28"/>
          <w:lang w:val="en-GB"/>
        </w:rPr>
        <w:t xml:space="preserve">I mention this correspondence to illustrate how an elite's needs can come into conflict with the grass-roots needs. The </w:t>
      </w:r>
      <w:r w:rsidRPr="598EE71D" w:rsidR="1B1EF774">
        <w:rPr>
          <w:rFonts w:ascii="Arial" w:hAnsi="Arial" w:eastAsia="Arial" w:cs="Arial"/>
          <w:noProof w:val="0"/>
          <w:sz w:val="28"/>
          <w:szCs w:val="28"/>
          <w:lang w:val="en-GB"/>
        </w:rPr>
        <w:t>“</w:t>
      </w:r>
      <w:r w:rsidRPr="598EE71D" w:rsidR="1CE2DDAC">
        <w:rPr>
          <w:rFonts w:ascii="Arial" w:hAnsi="Arial" w:eastAsia="Arial" w:cs="Arial"/>
          <w:noProof w:val="0"/>
          <w:sz w:val="28"/>
          <w:szCs w:val="28"/>
          <w:lang w:val="en-GB"/>
        </w:rPr>
        <w:t>leadership</w:t>
      </w:r>
      <w:r w:rsidRPr="598EE71D" w:rsidR="4C2A3AC5">
        <w:rPr>
          <w:rFonts w:ascii="Arial" w:hAnsi="Arial" w:eastAsia="Arial" w:cs="Arial"/>
          <w:noProof w:val="0"/>
          <w:sz w:val="28"/>
          <w:szCs w:val="28"/>
          <w:lang w:val="en-GB"/>
        </w:rPr>
        <w:t>”</w:t>
      </w:r>
      <w:r w:rsidRPr="598EE71D" w:rsidR="1CE2DDAC">
        <w:rPr>
          <w:rFonts w:ascii="Arial" w:hAnsi="Arial" w:eastAsia="Arial" w:cs="Arial"/>
          <w:noProof w:val="0"/>
          <w:sz w:val="28"/>
          <w:szCs w:val="28"/>
          <w:lang w:val="en-GB"/>
        </w:rPr>
        <w:t xml:space="preserve"> may need to present a united front to the power structures controlled by people with abilities but how can an increasingly alienated grass-roots </w:t>
      </w:r>
      <w:r w:rsidRPr="598EE71D" w:rsidR="04F23929">
        <w:rPr>
          <w:rFonts w:ascii="Arial" w:hAnsi="Arial" w:eastAsia="Arial" w:cs="Arial"/>
          <w:noProof w:val="0"/>
          <w:sz w:val="28"/>
          <w:szCs w:val="28"/>
          <w:lang w:val="en-GB"/>
        </w:rPr>
        <w:t>“</w:t>
      </w:r>
      <w:r w:rsidRPr="598EE71D" w:rsidR="1CE2DDAC">
        <w:rPr>
          <w:rFonts w:ascii="Arial" w:hAnsi="Arial" w:eastAsia="Arial" w:cs="Arial"/>
          <w:noProof w:val="0"/>
          <w:sz w:val="28"/>
          <w:szCs w:val="28"/>
          <w:lang w:val="en-GB"/>
        </w:rPr>
        <w:t>debate our future path and goals</w:t>
      </w:r>
      <w:r w:rsidRPr="598EE71D" w:rsidR="03F5F937">
        <w:rPr>
          <w:rFonts w:ascii="Arial" w:hAnsi="Arial" w:eastAsia="Arial" w:cs="Arial"/>
          <w:noProof w:val="0"/>
          <w:sz w:val="28"/>
          <w:szCs w:val="28"/>
          <w:lang w:val="en-GB"/>
        </w:rPr>
        <w:t xml:space="preserve">” </w:t>
      </w:r>
      <w:r w:rsidRPr="598EE71D" w:rsidR="1CE2DDAC">
        <w:rPr>
          <w:rFonts w:ascii="Arial" w:hAnsi="Arial" w:eastAsia="Arial" w:cs="Arial"/>
          <w:b w:val="1"/>
          <w:bCs w:val="1"/>
          <w:noProof w:val="0"/>
          <w:sz w:val="28"/>
          <w:szCs w:val="28"/>
          <w:lang w:val="en-GB"/>
        </w:rPr>
        <w:t>without doing this in public?</w:t>
      </w:r>
      <w:r w:rsidRPr="598EE71D" w:rsidR="1CE2DDAC">
        <w:rPr>
          <w:rFonts w:ascii="Arial" w:hAnsi="Arial" w:eastAsia="Arial" w:cs="Arial"/>
          <w:noProof w:val="0"/>
          <w:sz w:val="28"/>
          <w:szCs w:val="28"/>
          <w:lang w:val="en-GB"/>
        </w:rPr>
        <w:t xml:space="preserve"> The reality is that the disability </w:t>
      </w:r>
      <w:r w:rsidRPr="598EE71D" w:rsidR="2BB602CE">
        <w:rPr>
          <w:rFonts w:ascii="Arial" w:hAnsi="Arial" w:eastAsia="Arial" w:cs="Arial"/>
          <w:noProof w:val="0"/>
          <w:sz w:val="28"/>
          <w:szCs w:val="28"/>
          <w:lang w:val="en-GB"/>
        </w:rPr>
        <w:t>“</w:t>
      </w:r>
      <w:r w:rsidRPr="598EE71D" w:rsidR="1CE2DDAC">
        <w:rPr>
          <w:rFonts w:ascii="Arial" w:hAnsi="Arial" w:eastAsia="Arial" w:cs="Arial"/>
          <w:noProof w:val="0"/>
          <w:sz w:val="28"/>
          <w:szCs w:val="28"/>
          <w:lang w:val="en-GB"/>
        </w:rPr>
        <w:t>leadership</w:t>
      </w:r>
      <w:r w:rsidRPr="598EE71D" w:rsidR="44F8961F">
        <w:rPr>
          <w:rFonts w:ascii="Arial" w:hAnsi="Arial" w:eastAsia="Arial" w:cs="Arial"/>
          <w:noProof w:val="0"/>
          <w:sz w:val="28"/>
          <w:szCs w:val="28"/>
          <w:lang w:val="en-GB"/>
        </w:rPr>
        <w:t>”</w:t>
      </w:r>
      <w:r w:rsidRPr="598EE71D" w:rsidR="1CE2DDAC">
        <w:rPr>
          <w:rFonts w:ascii="Arial" w:hAnsi="Arial" w:eastAsia="Arial" w:cs="Arial"/>
          <w:noProof w:val="0"/>
          <w:sz w:val="28"/>
          <w:szCs w:val="28"/>
          <w:lang w:val="en-GB"/>
        </w:rPr>
        <w:t xml:space="preserve"> has </w:t>
      </w:r>
      <w:r w:rsidRPr="598EE71D" w:rsidR="09DDFD33">
        <w:rPr>
          <w:rFonts w:ascii="Arial" w:hAnsi="Arial" w:eastAsia="Arial" w:cs="Arial"/>
          <w:noProof w:val="0"/>
          <w:sz w:val="28"/>
          <w:szCs w:val="28"/>
          <w:lang w:val="en-GB"/>
        </w:rPr>
        <w:t>“n</w:t>
      </w:r>
      <w:r w:rsidRPr="598EE71D" w:rsidR="1CE2DDAC">
        <w:rPr>
          <w:rFonts w:ascii="Arial" w:hAnsi="Arial" w:eastAsia="Arial" w:cs="Arial"/>
          <w:noProof w:val="0"/>
          <w:sz w:val="28"/>
          <w:szCs w:val="28"/>
          <w:lang w:val="en-GB"/>
        </w:rPr>
        <w:t>ever had it so good.</w:t>
      </w:r>
      <w:r w:rsidRPr="598EE71D" w:rsidR="69382D0F">
        <w:rPr>
          <w:rFonts w:ascii="Arial" w:hAnsi="Arial" w:eastAsia="Arial" w:cs="Arial"/>
          <w:noProof w:val="0"/>
          <w:sz w:val="28"/>
          <w:szCs w:val="28"/>
          <w:lang w:val="en-GB"/>
        </w:rPr>
        <w:t>”</w:t>
      </w:r>
    </w:p>
    <w:p w:rsidR="598EE71D" w:rsidP="598EE71D" w:rsidRDefault="598EE71D" w14:paraId="181038F7" w14:textId="7639057C">
      <w:pPr>
        <w:pStyle w:val="Normal"/>
        <w:rPr>
          <w:rFonts w:ascii="Arial" w:hAnsi="Arial" w:eastAsia="Arial" w:cs="Arial"/>
          <w:noProof w:val="0"/>
          <w:sz w:val="28"/>
          <w:szCs w:val="28"/>
          <w:lang w:val="en-GB"/>
        </w:rPr>
      </w:pPr>
    </w:p>
    <w:p w:rsidR="1CE2DDAC" w:rsidP="598EE71D" w:rsidRDefault="1CE2DDAC" w14:paraId="49D468B7" w14:textId="6A0A7398">
      <w:pPr>
        <w:pStyle w:val="Normal"/>
        <w:rPr>
          <w:rFonts w:ascii="Arial" w:hAnsi="Arial" w:eastAsia="Arial" w:cs="Arial"/>
          <w:noProof w:val="0"/>
          <w:sz w:val="28"/>
          <w:szCs w:val="28"/>
          <w:lang w:val="en-GB"/>
        </w:rPr>
      </w:pPr>
      <w:r w:rsidRPr="598EE71D" w:rsidR="1CE2DDAC">
        <w:rPr>
          <w:rFonts w:ascii="Arial" w:hAnsi="Arial" w:eastAsia="Arial" w:cs="Arial"/>
          <w:noProof w:val="0"/>
          <w:sz w:val="28"/>
          <w:szCs w:val="28"/>
          <w:lang w:val="en-GB"/>
        </w:rPr>
        <w:t xml:space="preserve">This is both in their own access to lucrative jobs and attention from the sources of political power. On the other hand, disabled people and health and welfare workers are increasingly stressed by the </w:t>
      </w:r>
      <w:r w:rsidRPr="598EE71D" w:rsidR="48157F81">
        <w:rPr>
          <w:rFonts w:ascii="Arial" w:hAnsi="Arial" w:eastAsia="Arial" w:cs="Arial"/>
          <w:noProof w:val="0"/>
          <w:sz w:val="28"/>
          <w:szCs w:val="28"/>
          <w:lang w:val="en-GB"/>
        </w:rPr>
        <w:t>“</w:t>
      </w:r>
      <w:r w:rsidRPr="598EE71D" w:rsidR="1CE2DDAC">
        <w:rPr>
          <w:rFonts w:ascii="Arial" w:hAnsi="Arial" w:eastAsia="Arial" w:cs="Arial"/>
          <w:noProof w:val="0"/>
          <w:sz w:val="28"/>
          <w:szCs w:val="28"/>
          <w:lang w:val="en-GB"/>
        </w:rPr>
        <w:t>modernised</w:t>
      </w:r>
      <w:r w:rsidRPr="598EE71D" w:rsidR="5F3CF18A">
        <w:rPr>
          <w:rFonts w:ascii="Arial" w:hAnsi="Arial" w:eastAsia="Arial" w:cs="Arial"/>
          <w:noProof w:val="0"/>
          <w:sz w:val="28"/>
          <w:szCs w:val="28"/>
          <w:lang w:val="en-GB"/>
        </w:rPr>
        <w:t>”</w:t>
      </w:r>
      <w:r w:rsidRPr="598EE71D" w:rsidR="1CE2DDAC">
        <w:rPr>
          <w:rFonts w:ascii="Arial" w:hAnsi="Arial" w:eastAsia="Arial" w:cs="Arial"/>
          <w:noProof w:val="0"/>
          <w:sz w:val="28"/>
          <w:szCs w:val="28"/>
          <w:lang w:val="en-GB"/>
        </w:rPr>
        <w:t xml:space="preserve"> services. Alongside this is the escalating power of lawyers as they regulate our access to </w:t>
      </w:r>
      <w:r w:rsidRPr="598EE71D" w:rsidR="78154862">
        <w:rPr>
          <w:rFonts w:ascii="Arial" w:hAnsi="Arial" w:eastAsia="Arial" w:cs="Arial"/>
          <w:noProof w:val="0"/>
          <w:sz w:val="28"/>
          <w:szCs w:val="28"/>
          <w:lang w:val="en-GB"/>
        </w:rPr>
        <w:t>“r</w:t>
      </w:r>
      <w:r w:rsidRPr="598EE71D" w:rsidR="1CE2DDAC">
        <w:rPr>
          <w:rFonts w:ascii="Arial" w:hAnsi="Arial" w:eastAsia="Arial" w:cs="Arial"/>
          <w:noProof w:val="0"/>
          <w:sz w:val="28"/>
          <w:szCs w:val="28"/>
          <w:lang w:val="en-GB"/>
        </w:rPr>
        <w:t>ights</w:t>
      </w:r>
      <w:r w:rsidRPr="598EE71D" w:rsidR="4C77F976">
        <w:rPr>
          <w:rFonts w:ascii="Arial" w:hAnsi="Arial" w:eastAsia="Arial" w:cs="Arial"/>
          <w:noProof w:val="0"/>
          <w:sz w:val="28"/>
          <w:szCs w:val="28"/>
          <w:lang w:val="en-GB"/>
        </w:rPr>
        <w:t>”</w:t>
      </w:r>
      <w:r w:rsidRPr="598EE71D" w:rsidR="1CE2DDAC">
        <w:rPr>
          <w:rFonts w:ascii="Arial" w:hAnsi="Arial" w:eastAsia="Arial" w:cs="Arial"/>
          <w:noProof w:val="0"/>
          <w:sz w:val="28"/>
          <w:szCs w:val="28"/>
          <w:lang w:val="en-GB"/>
        </w:rPr>
        <w:t xml:space="preserve"> in the market system (shifting dominance from the </w:t>
      </w:r>
      <w:r w:rsidRPr="598EE71D" w:rsidR="4291381C">
        <w:rPr>
          <w:rFonts w:ascii="Arial" w:hAnsi="Arial" w:eastAsia="Arial" w:cs="Arial"/>
          <w:noProof w:val="0"/>
          <w:sz w:val="28"/>
          <w:szCs w:val="28"/>
          <w:lang w:val="en-GB"/>
        </w:rPr>
        <w:t>“</w:t>
      </w:r>
      <w:r w:rsidRPr="598EE71D" w:rsidR="1CE2DDAC">
        <w:rPr>
          <w:rFonts w:ascii="Arial" w:hAnsi="Arial" w:eastAsia="Arial" w:cs="Arial"/>
          <w:noProof w:val="0"/>
          <w:sz w:val="28"/>
          <w:szCs w:val="28"/>
          <w:lang w:val="en-GB"/>
        </w:rPr>
        <w:t>medical model</w:t>
      </w:r>
      <w:r w:rsidRPr="598EE71D" w:rsidR="1491804C">
        <w:rPr>
          <w:rFonts w:ascii="Arial" w:hAnsi="Arial" w:eastAsia="Arial" w:cs="Arial"/>
          <w:noProof w:val="0"/>
          <w:sz w:val="28"/>
          <w:szCs w:val="28"/>
          <w:lang w:val="en-GB"/>
        </w:rPr>
        <w:t>”</w:t>
      </w:r>
      <w:r w:rsidRPr="598EE71D" w:rsidR="1CE2DDAC">
        <w:rPr>
          <w:rFonts w:ascii="Arial" w:hAnsi="Arial" w:eastAsia="Arial" w:cs="Arial"/>
          <w:noProof w:val="0"/>
          <w:sz w:val="28"/>
          <w:szCs w:val="28"/>
          <w:lang w:val="en-GB"/>
        </w:rPr>
        <w:t xml:space="preserve"> to the </w:t>
      </w:r>
      <w:r w:rsidRPr="598EE71D" w:rsidR="4DF7E3C3">
        <w:rPr>
          <w:rFonts w:ascii="Arial" w:hAnsi="Arial" w:eastAsia="Arial" w:cs="Arial"/>
          <w:noProof w:val="0"/>
          <w:sz w:val="28"/>
          <w:szCs w:val="28"/>
          <w:lang w:val="en-GB"/>
        </w:rPr>
        <w:t>“</w:t>
      </w:r>
      <w:r w:rsidRPr="598EE71D" w:rsidR="1CE2DDAC">
        <w:rPr>
          <w:rFonts w:ascii="Arial" w:hAnsi="Arial" w:eastAsia="Arial" w:cs="Arial"/>
          <w:noProof w:val="0"/>
          <w:sz w:val="28"/>
          <w:szCs w:val="28"/>
          <w:lang w:val="en-GB"/>
        </w:rPr>
        <w:t>legal model</w:t>
      </w:r>
      <w:r w:rsidRPr="598EE71D" w:rsidR="09D6AC45">
        <w:rPr>
          <w:rFonts w:ascii="Arial" w:hAnsi="Arial" w:eastAsia="Arial" w:cs="Arial"/>
          <w:noProof w:val="0"/>
          <w:sz w:val="28"/>
          <w:szCs w:val="28"/>
          <w:lang w:val="en-GB"/>
        </w:rPr>
        <w:t>”</w:t>
      </w:r>
      <w:r w:rsidRPr="598EE71D" w:rsidR="1CE2DDAC">
        <w:rPr>
          <w:rFonts w:ascii="Arial" w:hAnsi="Arial" w:eastAsia="Arial" w:cs="Arial"/>
          <w:noProof w:val="0"/>
          <w:sz w:val="28"/>
          <w:szCs w:val="28"/>
          <w:lang w:val="en-GB"/>
        </w:rPr>
        <w:t xml:space="preserve"> of disability).</w:t>
      </w:r>
    </w:p>
    <w:p w:rsidR="598EE71D" w:rsidP="598EE71D" w:rsidRDefault="598EE71D" w14:paraId="33B01C82" w14:textId="4E2D8B16">
      <w:pPr>
        <w:pStyle w:val="Normal"/>
        <w:rPr>
          <w:rFonts w:ascii="Arial" w:hAnsi="Arial" w:eastAsia="Arial" w:cs="Arial"/>
          <w:noProof w:val="0"/>
          <w:sz w:val="28"/>
          <w:szCs w:val="28"/>
          <w:lang w:val="en-GB"/>
        </w:rPr>
      </w:pPr>
    </w:p>
    <w:p w:rsidR="1CE2DDAC" w:rsidP="598EE71D" w:rsidRDefault="1CE2DDAC" w14:paraId="419AB803" w14:textId="6B1A76C5">
      <w:pPr>
        <w:pStyle w:val="Normal"/>
        <w:rPr>
          <w:rFonts w:ascii="Arial" w:hAnsi="Arial" w:eastAsia="Arial" w:cs="Arial"/>
          <w:noProof w:val="0"/>
          <w:sz w:val="28"/>
          <w:szCs w:val="28"/>
          <w:lang w:val="en-GB"/>
        </w:rPr>
      </w:pPr>
      <w:r w:rsidRPr="598EE71D" w:rsidR="1CE2DDAC">
        <w:rPr>
          <w:rFonts w:ascii="Arial" w:hAnsi="Arial" w:eastAsia="Arial" w:cs="Arial"/>
          <w:noProof w:val="0"/>
          <w:sz w:val="28"/>
          <w:szCs w:val="28"/>
          <w:lang w:val="en-GB"/>
        </w:rPr>
        <w:t xml:space="preserve">Take direct payments as an example. This was supposed to be a great victory for the movement's campaigning (meaning the leadership's lobbying of parliament). </w:t>
      </w:r>
      <w:r w:rsidRPr="598EE71D" w:rsidR="1CE2DDAC">
        <w:rPr>
          <w:rFonts w:ascii="Arial" w:hAnsi="Arial" w:eastAsia="Arial" w:cs="Arial"/>
          <w:noProof w:val="0"/>
          <w:sz w:val="28"/>
          <w:szCs w:val="28"/>
          <w:lang w:val="en-GB"/>
        </w:rPr>
        <w:t>But is this a victory for disabled people gaining more control over our lives or a victory for</w:t>
      </w:r>
      <w:r w:rsidRPr="598EE71D" w:rsidR="5DF4110B">
        <w:rPr>
          <w:rFonts w:ascii="Arial" w:hAnsi="Arial" w:eastAsia="Arial" w:cs="Arial"/>
          <w:noProof w:val="0"/>
          <w:sz w:val="28"/>
          <w:szCs w:val="28"/>
          <w:lang w:val="en-GB"/>
        </w:rPr>
        <w:t xml:space="preserve"> </w:t>
      </w:r>
      <w:r w:rsidRPr="598EE71D" w:rsidR="1CE2DDAC">
        <w:rPr>
          <w:rFonts w:ascii="Arial" w:hAnsi="Arial" w:eastAsia="Arial" w:cs="Arial"/>
          <w:noProof w:val="0"/>
          <w:sz w:val="28"/>
          <w:szCs w:val="28"/>
          <w:lang w:val="en-GB"/>
        </w:rPr>
        <w:t xml:space="preserve">the private market system replacing the British socialised services? </w:t>
      </w:r>
    </w:p>
    <w:p w:rsidR="1CE2DDAC" w:rsidP="598EE71D" w:rsidRDefault="1CE2DDAC" w14:paraId="53ECCC1B" w14:textId="3F653646">
      <w:pPr>
        <w:pStyle w:val="Normal"/>
        <w:rPr>
          <w:rFonts w:ascii="Arial" w:hAnsi="Arial" w:eastAsia="Arial" w:cs="Arial"/>
          <w:noProof w:val="0"/>
          <w:sz w:val="28"/>
          <w:szCs w:val="28"/>
          <w:lang w:val="en-GB"/>
        </w:rPr>
      </w:pPr>
      <w:r w:rsidRPr="598EE71D" w:rsidR="1CE2DDAC">
        <w:rPr>
          <w:rFonts w:ascii="Arial" w:hAnsi="Arial" w:eastAsia="Arial" w:cs="Arial"/>
          <w:noProof w:val="0"/>
          <w:sz w:val="28"/>
          <w:szCs w:val="28"/>
          <w:lang w:val="en-GB"/>
        </w:rPr>
        <w:t xml:space="preserve">Money, it should be pointed out, is a very flexible </w:t>
      </w:r>
      <w:r w:rsidRPr="598EE71D" w:rsidR="7984CC4C">
        <w:rPr>
          <w:rFonts w:ascii="Arial" w:hAnsi="Arial" w:eastAsia="Arial" w:cs="Arial"/>
          <w:noProof w:val="0"/>
          <w:sz w:val="28"/>
          <w:szCs w:val="28"/>
          <w:lang w:val="en-GB"/>
        </w:rPr>
        <w:t>“</w:t>
      </w:r>
      <w:r w:rsidRPr="598EE71D" w:rsidR="1CE2DDAC">
        <w:rPr>
          <w:rFonts w:ascii="Arial" w:hAnsi="Arial" w:eastAsia="Arial" w:cs="Arial"/>
          <w:noProof w:val="0"/>
          <w:sz w:val="28"/>
          <w:szCs w:val="28"/>
          <w:lang w:val="en-GB"/>
        </w:rPr>
        <w:t>means of exchange</w:t>
      </w:r>
      <w:r w:rsidRPr="598EE71D" w:rsidR="7510674F">
        <w:rPr>
          <w:rFonts w:ascii="Arial" w:hAnsi="Arial" w:eastAsia="Arial" w:cs="Arial"/>
          <w:noProof w:val="0"/>
          <w:sz w:val="28"/>
          <w:szCs w:val="28"/>
          <w:lang w:val="en-GB"/>
        </w:rPr>
        <w:t>”</w:t>
      </w:r>
      <w:r w:rsidRPr="598EE71D" w:rsidR="1CE2DDAC">
        <w:rPr>
          <w:rFonts w:ascii="Arial" w:hAnsi="Arial" w:eastAsia="Arial" w:cs="Arial"/>
          <w:noProof w:val="0"/>
          <w:sz w:val="28"/>
          <w:szCs w:val="28"/>
          <w:lang w:val="en-GB"/>
        </w:rPr>
        <w:t xml:space="preserve"> for goods and services: it can be used </w:t>
      </w:r>
      <w:r w:rsidRPr="598EE71D" w:rsidR="1CE2DDAC">
        <w:rPr>
          <w:rFonts w:ascii="Arial" w:hAnsi="Arial" w:eastAsia="Arial" w:cs="Arial"/>
          <w:b w:val="1"/>
          <w:bCs w:val="1"/>
          <w:noProof w:val="0"/>
          <w:sz w:val="28"/>
          <w:szCs w:val="28"/>
          <w:lang w:val="en-GB"/>
        </w:rPr>
        <w:t xml:space="preserve">both to enable </w:t>
      </w:r>
      <w:r w:rsidRPr="598EE71D" w:rsidR="781A447F">
        <w:rPr>
          <w:rFonts w:ascii="Arial" w:hAnsi="Arial" w:eastAsia="Arial" w:cs="Arial"/>
          <w:b w:val="1"/>
          <w:bCs w:val="1"/>
          <w:noProof w:val="0"/>
          <w:sz w:val="28"/>
          <w:szCs w:val="28"/>
          <w:lang w:val="en-GB"/>
        </w:rPr>
        <w:t>or reduce</w:t>
      </w:r>
      <w:r w:rsidRPr="598EE71D" w:rsidR="1CE2DDAC">
        <w:rPr>
          <w:rFonts w:ascii="Arial" w:hAnsi="Arial" w:eastAsia="Arial" w:cs="Arial"/>
          <w:b w:val="1"/>
          <w:bCs w:val="1"/>
          <w:noProof w:val="0"/>
          <w:sz w:val="28"/>
          <w:szCs w:val="28"/>
          <w:lang w:val="en-GB"/>
        </w:rPr>
        <w:t xml:space="preserve"> access </w:t>
      </w:r>
      <w:r w:rsidRPr="598EE71D" w:rsidR="1CE2DDAC">
        <w:rPr>
          <w:rFonts w:ascii="Arial" w:hAnsi="Arial" w:eastAsia="Arial" w:cs="Arial"/>
          <w:noProof w:val="0"/>
          <w:sz w:val="28"/>
          <w:szCs w:val="28"/>
          <w:lang w:val="en-GB"/>
        </w:rPr>
        <w:t xml:space="preserve">to resources. People need to know that direct payments provided by local and national government can easily be reduced in value in a variety of ways. Simply keeping the level of a benefit unchanged for a couple of years will allow </w:t>
      </w:r>
      <w:r w:rsidRPr="598EE71D" w:rsidR="0DE95F0E">
        <w:rPr>
          <w:rFonts w:ascii="Arial" w:hAnsi="Arial" w:eastAsia="Arial" w:cs="Arial"/>
          <w:noProof w:val="0"/>
          <w:sz w:val="28"/>
          <w:szCs w:val="28"/>
          <w:lang w:val="en-GB"/>
        </w:rPr>
        <w:t>“</w:t>
      </w:r>
      <w:r w:rsidRPr="598EE71D" w:rsidR="1CE2DDAC">
        <w:rPr>
          <w:rFonts w:ascii="Arial" w:hAnsi="Arial" w:eastAsia="Arial" w:cs="Arial"/>
          <w:noProof w:val="0"/>
          <w:sz w:val="28"/>
          <w:szCs w:val="28"/>
          <w:lang w:val="en-GB"/>
        </w:rPr>
        <w:t>inflation</w:t>
      </w:r>
      <w:r w:rsidRPr="598EE71D" w:rsidR="5CF7EEA1">
        <w:rPr>
          <w:rFonts w:ascii="Arial" w:hAnsi="Arial" w:eastAsia="Arial" w:cs="Arial"/>
          <w:noProof w:val="0"/>
          <w:sz w:val="28"/>
          <w:szCs w:val="28"/>
          <w:lang w:val="en-GB"/>
        </w:rPr>
        <w:t>”</w:t>
      </w:r>
      <w:r w:rsidRPr="598EE71D" w:rsidR="1CE2DDAC">
        <w:rPr>
          <w:rFonts w:ascii="Arial" w:hAnsi="Arial" w:eastAsia="Arial" w:cs="Arial"/>
          <w:noProof w:val="0"/>
          <w:sz w:val="28"/>
          <w:szCs w:val="28"/>
          <w:lang w:val="en-GB"/>
        </w:rPr>
        <w:t xml:space="preserve"> to do the trick of cutting the value of an allowance before people fully realise this is happening. </w:t>
      </w:r>
    </w:p>
    <w:p w:rsidR="598EE71D" w:rsidP="598EE71D" w:rsidRDefault="598EE71D" w14:paraId="39697593" w14:textId="6956D074">
      <w:pPr>
        <w:pStyle w:val="Normal"/>
        <w:rPr>
          <w:rFonts w:ascii="Arial" w:hAnsi="Arial" w:eastAsia="Arial" w:cs="Arial"/>
          <w:noProof w:val="0"/>
          <w:sz w:val="28"/>
          <w:szCs w:val="28"/>
          <w:lang w:val="en-GB"/>
        </w:rPr>
      </w:pPr>
      <w:r w:rsidRPr="74D7A011" w:rsidR="1CE2DDAC">
        <w:rPr>
          <w:rFonts w:ascii="Arial" w:hAnsi="Arial" w:eastAsia="Arial" w:cs="Arial"/>
          <w:noProof w:val="0"/>
          <w:sz w:val="28"/>
          <w:szCs w:val="28"/>
          <w:lang w:val="en-GB"/>
        </w:rPr>
        <w:t xml:space="preserve">Similarly, breaking the link between a benefit or allowance and wages effectively reduces a payment received (this is what is happening with pensions and, we recently learnt, reduced the standard of living of an extra 100,000 pensioners under New Labour). Monetary allowances can also be taxed according to a variety of scales. More significantly for us, charging disabled people who receive direct payments for </w:t>
      </w:r>
      <w:r w:rsidRPr="74D7A011" w:rsidR="7CBF340B">
        <w:rPr>
          <w:rFonts w:ascii="Arial" w:hAnsi="Arial" w:eastAsia="Arial" w:cs="Arial"/>
          <w:noProof w:val="0"/>
          <w:sz w:val="28"/>
          <w:szCs w:val="28"/>
          <w:lang w:val="en-GB"/>
        </w:rPr>
        <w:t>“</w:t>
      </w:r>
      <w:r w:rsidRPr="74D7A011" w:rsidR="1CE2DDAC">
        <w:rPr>
          <w:rFonts w:ascii="Arial" w:hAnsi="Arial" w:eastAsia="Arial" w:cs="Arial"/>
          <w:noProof w:val="0"/>
          <w:sz w:val="28"/>
          <w:szCs w:val="28"/>
          <w:lang w:val="en-GB"/>
        </w:rPr>
        <w:t>care</w:t>
      </w:r>
      <w:r w:rsidRPr="74D7A011" w:rsidR="6B6705B3">
        <w:rPr>
          <w:rFonts w:ascii="Arial" w:hAnsi="Arial" w:eastAsia="Arial" w:cs="Arial"/>
          <w:noProof w:val="0"/>
          <w:sz w:val="28"/>
          <w:szCs w:val="28"/>
          <w:lang w:val="en-GB"/>
        </w:rPr>
        <w:t>”</w:t>
      </w:r>
      <w:r w:rsidRPr="74D7A011" w:rsidR="1CE2DDAC">
        <w:rPr>
          <w:rFonts w:ascii="Arial" w:hAnsi="Arial" w:eastAsia="Arial" w:cs="Arial"/>
          <w:noProof w:val="0"/>
          <w:sz w:val="28"/>
          <w:szCs w:val="28"/>
          <w:lang w:val="en-GB"/>
        </w:rPr>
        <w:t xml:space="preserve"> </w:t>
      </w:r>
      <w:r w:rsidRPr="74D7A011" w:rsidR="1CE2DDAC">
        <w:rPr>
          <w:rFonts w:ascii="Arial" w:hAnsi="Arial" w:eastAsia="Arial" w:cs="Arial"/>
          <w:noProof w:val="0"/>
          <w:sz w:val="28"/>
          <w:szCs w:val="28"/>
          <w:lang w:val="en-GB"/>
        </w:rPr>
        <w:t>is</w:t>
      </w:r>
      <w:r w:rsidRPr="74D7A011" w:rsidR="1CE2DDAC">
        <w:rPr>
          <w:rFonts w:ascii="Arial" w:hAnsi="Arial" w:eastAsia="Arial" w:cs="Arial"/>
          <w:noProof w:val="0"/>
          <w:sz w:val="28"/>
          <w:szCs w:val="28"/>
          <w:lang w:val="en-GB"/>
        </w:rPr>
        <w:t xml:space="preserve"> very effective way of reducing local authority costs.</w:t>
      </w:r>
    </w:p>
    <w:p w:rsidR="1CE2DDAC" w:rsidP="598EE71D" w:rsidRDefault="1CE2DDAC" w14:paraId="55B6FD76" w14:textId="4B53CD7C">
      <w:pPr>
        <w:pStyle w:val="Normal"/>
        <w:rPr>
          <w:rFonts w:ascii="Arial" w:hAnsi="Arial" w:eastAsia="Arial" w:cs="Arial"/>
          <w:noProof w:val="0"/>
          <w:sz w:val="28"/>
          <w:szCs w:val="28"/>
          <w:lang w:val="en-GB"/>
        </w:rPr>
      </w:pPr>
      <w:r w:rsidRPr="598EE71D" w:rsidR="1CE2DDAC">
        <w:rPr>
          <w:rFonts w:ascii="Arial" w:hAnsi="Arial" w:eastAsia="Arial" w:cs="Arial"/>
          <w:noProof w:val="0"/>
          <w:sz w:val="28"/>
          <w:szCs w:val="28"/>
          <w:lang w:val="en-GB"/>
        </w:rPr>
        <w:t xml:space="preserve">Disabled people who rely on personal assistance for their daily living and are charged are forcefully being impoverished. This is somewhat like providing a child benefit, then making education compulsory for children and then charging for attending school - </w:t>
      </w:r>
      <w:proofErr w:type="gramStart"/>
      <w:r w:rsidRPr="598EE71D" w:rsidR="1CE2DDAC">
        <w:rPr>
          <w:rFonts w:ascii="Arial" w:hAnsi="Arial" w:eastAsia="Arial" w:cs="Arial"/>
          <w:noProof w:val="0"/>
          <w:sz w:val="28"/>
          <w:szCs w:val="28"/>
          <w:lang w:val="en-GB"/>
        </w:rPr>
        <w:t>i.e.</w:t>
      </w:r>
      <w:proofErr w:type="gramEnd"/>
      <w:r w:rsidRPr="598EE71D" w:rsidR="1CE2DDAC">
        <w:rPr>
          <w:rFonts w:ascii="Arial" w:hAnsi="Arial" w:eastAsia="Arial" w:cs="Arial"/>
          <w:noProof w:val="0"/>
          <w:sz w:val="28"/>
          <w:szCs w:val="28"/>
          <w:lang w:val="en-GB"/>
        </w:rPr>
        <w:t xml:space="preserve"> the user is actually given no real choice because they are forced to use a facility and then forced to pay for it. </w:t>
      </w:r>
    </w:p>
    <w:p w:rsidR="598EE71D" w:rsidP="598EE71D" w:rsidRDefault="598EE71D" w14:paraId="3C96E90C" w14:textId="0ED13774">
      <w:pPr>
        <w:pStyle w:val="Normal"/>
        <w:rPr>
          <w:rFonts w:ascii="Arial" w:hAnsi="Arial" w:eastAsia="Arial" w:cs="Arial"/>
          <w:noProof w:val="0"/>
          <w:sz w:val="28"/>
          <w:szCs w:val="28"/>
          <w:lang w:val="en-GB"/>
        </w:rPr>
      </w:pPr>
    </w:p>
    <w:p w:rsidR="74D7A011" w:rsidP="74D7A011" w:rsidRDefault="74D7A011" w14:paraId="47234ED8" w14:textId="2099DFFB">
      <w:pPr>
        <w:pStyle w:val="Normal"/>
        <w:rPr>
          <w:rFonts w:ascii="Arial" w:hAnsi="Arial" w:eastAsia="Arial" w:cs="Arial"/>
          <w:noProof w:val="0"/>
          <w:sz w:val="28"/>
          <w:szCs w:val="28"/>
          <w:lang w:val="en-GB"/>
        </w:rPr>
      </w:pPr>
    </w:p>
    <w:p w:rsidR="1CE2DDAC" w:rsidP="598EE71D" w:rsidRDefault="1CE2DDAC" w14:paraId="4FF38FD8" w14:textId="3B44B873">
      <w:pPr>
        <w:pStyle w:val="Normal"/>
        <w:rPr>
          <w:rFonts w:ascii="Arial" w:hAnsi="Arial" w:eastAsia="Arial" w:cs="Arial"/>
          <w:noProof w:val="0"/>
          <w:sz w:val="28"/>
          <w:szCs w:val="28"/>
          <w:lang w:val="en-GB"/>
        </w:rPr>
      </w:pPr>
      <w:r w:rsidRPr="598EE71D" w:rsidR="1CE2DDAC">
        <w:rPr>
          <w:rFonts w:ascii="Arial" w:hAnsi="Arial" w:eastAsia="Arial" w:cs="Arial"/>
          <w:noProof w:val="0"/>
          <w:sz w:val="28"/>
          <w:szCs w:val="28"/>
          <w:lang w:val="en-GB"/>
        </w:rPr>
        <w:t xml:space="preserve">Disabled people who receive personal assistance paid for by a local authority or rely on direct payments for personal assistance have few choices when they are charged. I was recently informed that my borough was imposing huge charges for my </w:t>
      </w:r>
      <w:r w:rsidRPr="598EE71D" w:rsidR="234F25B5">
        <w:rPr>
          <w:rFonts w:ascii="Arial" w:hAnsi="Arial" w:eastAsia="Arial" w:cs="Arial"/>
          <w:noProof w:val="0"/>
          <w:sz w:val="28"/>
          <w:szCs w:val="28"/>
          <w:lang w:val="en-GB"/>
        </w:rPr>
        <w:t>“</w:t>
      </w:r>
      <w:r w:rsidRPr="598EE71D" w:rsidR="1CE2DDAC">
        <w:rPr>
          <w:rFonts w:ascii="Arial" w:hAnsi="Arial" w:eastAsia="Arial" w:cs="Arial"/>
          <w:noProof w:val="0"/>
          <w:sz w:val="28"/>
          <w:szCs w:val="28"/>
          <w:lang w:val="en-GB"/>
        </w:rPr>
        <w:t>care</w:t>
      </w:r>
      <w:r w:rsidRPr="598EE71D" w:rsidR="537DDF76">
        <w:rPr>
          <w:rFonts w:ascii="Arial" w:hAnsi="Arial" w:eastAsia="Arial" w:cs="Arial"/>
          <w:noProof w:val="0"/>
          <w:sz w:val="28"/>
          <w:szCs w:val="28"/>
          <w:lang w:val="en-GB"/>
        </w:rPr>
        <w:t>”</w:t>
      </w:r>
      <w:r w:rsidRPr="598EE71D" w:rsidR="1CE2DDAC">
        <w:rPr>
          <w:rFonts w:ascii="Arial" w:hAnsi="Arial" w:eastAsia="Arial" w:cs="Arial"/>
          <w:noProof w:val="0"/>
          <w:sz w:val="28"/>
          <w:szCs w:val="28"/>
          <w:lang w:val="en-GB"/>
        </w:rPr>
        <w:t xml:space="preserve"> which I simply could not afford. I faced the following choices: </w:t>
      </w:r>
    </w:p>
    <w:p w:rsidR="598EE71D" w:rsidP="598EE71D" w:rsidRDefault="598EE71D" w14:paraId="78C0176A" w14:textId="2347631D">
      <w:pPr>
        <w:pStyle w:val="Normal"/>
        <w:rPr>
          <w:rFonts w:ascii="Arial" w:hAnsi="Arial" w:eastAsia="Arial" w:cs="Arial"/>
          <w:noProof w:val="0"/>
          <w:sz w:val="28"/>
          <w:szCs w:val="28"/>
          <w:lang w:val="en-GB"/>
        </w:rPr>
      </w:pPr>
    </w:p>
    <w:p w:rsidR="1CE2DDAC" w:rsidP="598EE71D" w:rsidRDefault="1CE2DDAC" w14:paraId="1B84D470" w14:textId="7D031B1E">
      <w:pPr>
        <w:pStyle w:val="Normal"/>
        <w:rPr>
          <w:rFonts w:ascii="Arial" w:hAnsi="Arial" w:eastAsia="Arial" w:cs="Arial"/>
          <w:noProof w:val="0"/>
          <w:sz w:val="28"/>
          <w:szCs w:val="28"/>
          <w:lang w:val="en-GB"/>
        </w:rPr>
      </w:pPr>
      <w:r w:rsidRPr="598EE71D" w:rsidR="1CE2DDAC">
        <w:rPr>
          <w:rFonts w:ascii="Arial" w:hAnsi="Arial" w:eastAsia="Arial" w:cs="Arial"/>
          <w:noProof w:val="0"/>
          <w:sz w:val="28"/>
          <w:szCs w:val="28"/>
          <w:lang w:val="en-GB"/>
        </w:rPr>
        <w:t xml:space="preserve">1. I could try and pay the full charge as my donation to the salaries of people with abilities who manage 'care' services in the borough. I would have to do this by never having another holiday; I would have to reduce my food consumption substantially; cancel the insurance on my home and stop all house repairs and household appliance maintenance. Even this would not cover the charges. </w:t>
      </w:r>
    </w:p>
    <w:p w:rsidR="1CE2DDAC" w:rsidP="598EE71D" w:rsidRDefault="1CE2DDAC" w14:paraId="569A8F0D" w14:textId="65283999">
      <w:pPr>
        <w:pStyle w:val="Normal"/>
        <w:rPr>
          <w:rFonts w:ascii="Arial" w:hAnsi="Arial" w:eastAsia="Arial" w:cs="Arial"/>
          <w:noProof w:val="0"/>
          <w:sz w:val="28"/>
          <w:szCs w:val="28"/>
          <w:lang w:val="en-GB"/>
        </w:rPr>
      </w:pPr>
      <w:r w:rsidRPr="598EE71D" w:rsidR="1CE2DDAC">
        <w:rPr>
          <w:rFonts w:ascii="Arial" w:hAnsi="Arial" w:eastAsia="Arial" w:cs="Arial"/>
          <w:noProof w:val="0"/>
          <w:sz w:val="28"/>
          <w:szCs w:val="28"/>
          <w:lang w:val="en-GB"/>
        </w:rPr>
        <w:t xml:space="preserve">2. Alternatively, the </w:t>
      </w:r>
      <w:r w:rsidRPr="598EE71D" w:rsidR="7AE72502">
        <w:rPr>
          <w:rFonts w:ascii="Arial" w:hAnsi="Arial" w:eastAsia="Arial" w:cs="Arial"/>
          <w:noProof w:val="0"/>
          <w:sz w:val="28"/>
          <w:szCs w:val="28"/>
          <w:lang w:val="en-GB"/>
        </w:rPr>
        <w:t>“</w:t>
      </w:r>
      <w:r w:rsidRPr="598EE71D" w:rsidR="1CE2DDAC">
        <w:rPr>
          <w:rFonts w:ascii="Arial" w:hAnsi="Arial" w:eastAsia="Arial" w:cs="Arial"/>
          <w:noProof w:val="0"/>
          <w:sz w:val="28"/>
          <w:szCs w:val="28"/>
          <w:lang w:val="en-GB"/>
        </w:rPr>
        <w:t>care</w:t>
      </w:r>
      <w:r w:rsidRPr="598EE71D" w:rsidR="0C66B352">
        <w:rPr>
          <w:rFonts w:ascii="Arial" w:hAnsi="Arial" w:eastAsia="Arial" w:cs="Arial"/>
          <w:noProof w:val="0"/>
          <w:sz w:val="28"/>
          <w:szCs w:val="28"/>
          <w:lang w:val="en-GB"/>
        </w:rPr>
        <w:t>”</w:t>
      </w:r>
      <w:r w:rsidRPr="598EE71D" w:rsidR="1CE2DDAC">
        <w:rPr>
          <w:rFonts w:ascii="Arial" w:hAnsi="Arial" w:eastAsia="Arial" w:cs="Arial"/>
          <w:noProof w:val="0"/>
          <w:sz w:val="28"/>
          <w:szCs w:val="28"/>
          <w:lang w:val="en-GB"/>
        </w:rPr>
        <w:t xml:space="preserve"> service hours I currently receive could be cut by over half. The saving achieved by this could count as my payment towards the borough's charges. I would, of course, then have to spend the rest of time, when I should have received assistance, in bed. </w:t>
      </w:r>
    </w:p>
    <w:p w:rsidR="1CE2DDAC" w:rsidP="598EE71D" w:rsidRDefault="1CE2DDAC" w14:paraId="47053C2C" w14:textId="126F1625">
      <w:pPr>
        <w:pStyle w:val="Normal"/>
        <w:rPr>
          <w:rFonts w:ascii="Arial" w:hAnsi="Arial" w:eastAsia="Arial" w:cs="Arial"/>
          <w:noProof w:val="0"/>
          <w:sz w:val="28"/>
          <w:szCs w:val="28"/>
          <w:lang w:val="en-GB"/>
        </w:rPr>
      </w:pPr>
      <w:r w:rsidRPr="74D7A011" w:rsidR="1CE2DDAC">
        <w:rPr>
          <w:rFonts w:ascii="Arial" w:hAnsi="Arial" w:eastAsia="Arial" w:cs="Arial"/>
          <w:noProof w:val="0"/>
          <w:sz w:val="28"/>
          <w:szCs w:val="28"/>
          <w:lang w:val="en-GB"/>
        </w:rPr>
        <w:t xml:space="preserve">3. Finally, I could be given the name of a doctor who practices euthanasia for disabled people whose quality of life is unacceptably poor. This would reduce the burden of </w:t>
      </w:r>
      <w:r w:rsidRPr="74D7A011" w:rsidR="66752723">
        <w:rPr>
          <w:rFonts w:ascii="Arial" w:hAnsi="Arial" w:eastAsia="Arial" w:cs="Arial"/>
          <w:noProof w:val="0"/>
          <w:sz w:val="28"/>
          <w:szCs w:val="28"/>
          <w:lang w:val="en-GB"/>
        </w:rPr>
        <w:t>“</w:t>
      </w:r>
      <w:r w:rsidRPr="74D7A011" w:rsidR="1CE2DDAC">
        <w:rPr>
          <w:rFonts w:ascii="Arial" w:hAnsi="Arial" w:eastAsia="Arial" w:cs="Arial"/>
          <w:noProof w:val="0"/>
          <w:sz w:val="28"/>
          <w:szCs w:val="28"/>
          <w:lang w:val="en-GB"/>
        </w:rPr>
        <w:t>care</w:t>
      </w:r>
      <w:r w:rsidRPr="74D7A011" w:rsidR="6CEDB207">
        <w:rPr>
          <w:rFonts w:ascii="Arial" w:hAnsi="Arial" w:eastAsia="Arial" w:cs="Arial"/>
          <w:noProof w:val="0"/>
          <w:sz w:val="28"/>
          <w:szCs w:val="28"/>
          <w:lang w:val="en-GB"/>
        </w:rPr>
        <w:t xml:space="preserve">” </w:t>
      </w:r>
      <w:r w:rsidRPr="74D7A011" w:rsidR="1CE2DDAC">
        <w:rPr>
          <w:rFonts w:ascii="Arial" w:hAnsi="Arial" w:eastAsia="Arial" w:cs="Arial"/>
          <w:noProof w:val="0"/>
          <w:sz w:val="28"/>
          <w:szCs w:val="28"/>
          <w:lang w:val="en-GB"/>
        </w:rPr>
        <w:t>suffered by people with abilities and save them substantial money.</w:t>
      </w:r>
    </w:p>
    <w:p w:rsidR="74D7A011" w:rsidP="74D7A011" w:rsidRDefault="74D7A011" w14:paraId="21DF972B" w14:textId="0A9E0C86">
      <w:pPr>
        <w:pStyle w:val="Normal"/>
        <w:rPr>
          <w:rFonts w:ascii="Arial" w:hAnsi="Arial" w:eastAsia="Arial" w:cs="Arial"/>
          <w:noProof w:val="0"/>
          <w:sz w:val="28"/>
          <w:szCs w:val="28"/>
          <w:lang w:val="en-GB"/>
        </w:rPr>
      </w:pPr>
    </w:p>
    <w:p w:rsidR="1CE2DDAC" w:rsidP="598EE71D" w:rsidRDefault="1CE2DDAC" w14:paraId="4379E567" w14:textId="54434731">
      <w:pPr>
        <w:pStyle w:val="Normal"/>
        <w:rPr>
          <w:rFonts w:ascii="Arial" w:hAnsi="Arial" w:eastAsia="Arial" w:cs="Arial"/>
          <w:noProof w:val="0"/>
          <w:sz w:val="28"/>
          <w:szCs w:val="28"/>
          <w:lang w:val="en-GB"/>
        </w:rPr>
      </w:pPr>
      <w:r w:rsidRPr="74D7A011" w:rsidR="1CE2DDAC">
        <w:rPr>
          <w:rFonts w:ascii="Arial" w:hAnsi="Arial" w:eastAsia="Arial" w:cs="Arial"/>
          <w:noProof w:val="0"/>
          <w:sz w:val="28"/>
          <w:szCs w:val="28"/>
          <w:lang w:val="en-GB"/>
        </w:rPr>
        <w:t xml:space="preserve">Euthanasia, then, only becomes an issue in a definite context. For </w:t>
      </w:r>
      <w:r w:rsidRPr="74D7A011" w:rsidR="3476D08B">
        <w:rPr>
          <w:rFonts w:ascii="Arial" w:hAnsi="Arial" w:eastAsia="Arial" w:cs="Arial"/>
          <w:noProof w:val="0"/>
          <w:sz w:val="28"/>
          <w:szCs w:val="28"/>
          <w:lang w:val="en-GB"/>
        </w:rPr>
        <w:t>taxpayers</w:t>
      </w:r>
      <w:r w:rsidRPr="74D7A011" w:rsidR="3476D08B">
        <w:rPr>
          <w:rFonts w:ascii="Arial" w:hAnsi="Arial" w:eastAsia="Arial" w:cs="Arial"/>
          <w:noProof w:val="0"/>
          <w:sz w:val="28"/>
          <w:szCs w:val="28"/>
          <w:lang w:val="en-GB"/>
        </w:rPr>
        <w:t>,</w:t>
      </w:r>
      <w:r w:rsidRPr="74D7A011" w:rsidR="1CE2DDAC">
        <w:rPr>
          <w:rFonts w:ascii="Arial" w:hAnsi="Arial" w:eastAsia="Arial" w:cs="Arial"/>
          <w:noProof w:val="0"/>
          <w:sz w:val="28"/>
          <w:szCs w:val="28"/>
          <w:lang w:val="en-GB"/>
        </w:rPr>
        <w:t xml:space="preserve"> disabled people can easily come to be regarded as an expensive burden, especially in a national culture where individualism and independent living are highly regarded as virtues. Yet the discussion in our movement on this subject, and genetic engineering generally, has consistently been raised as if it is isolated from the increasing emphasis on rugged independence within a competitive market system</w:t>
      </w:r>
      <w:r w:rsidRPr="74D7A011">
        <w:rPr>
          <w:rStyle w:val="EndnoteReference"/>
          <w:rFonts w:ascii="Arial" w:hAnsi="Arial" w:eastAsia="Arial" w:cs="Arial"/>
          <w:noProof w:val="0"/>
          <w:sz w:val="28"/>
          <w:szCs w:val="28"/>
          <w:lang w:val="en-GB"/>
        </w:rPr>
        <w:endnoteReference w:id="6791"/>
      </w:r>
      <w:r w:rsidRPr="74D7A011" w:rsidR="1CE2DDAC">
        <w:rPr>
          <w:rFonts w:ascii="Arial" w:hAnsi="Arial" w:eastAsia="Arial" w:cs="Arial"/>
          <w:noProof w:val="0"/>
          <w:sz w:val="28"/>
          <w:szCs w:val="28"/>
          <w:lang w:val="en-GB"/>
        </w:rPr>
        <w:t xml:space="preserve">. </w:t>
      </w:r>
    </w:p>
    <w:p w:rsidR="1CE2DDAC" w:rsidP="598EE71D" w:rsidRDefault="1CE2DDAC" w14:paraId="0A8D4308" w14:textId="6BBD0DF3">
      <w:pPr>
        <w:pStyle w:val="Normal"/>
        <w:rPr>
          <w:rFonts w:ascii="Arial" w:hAnsi="Arial" w:eastAsia="Arial" w:cs="Arial"/>
          <w:noProof w:val="0"/>
          <w:sz w:val="28"/>
          <w:szCs w:val="28"/>
          <w:lang w:val="en-GB"/>
        </w:rPr>
      </w:pPr>
      <w:r w:rsidRPr="598EE71D" w:rsidR="1CE2DDAC">
        <w:rPr>
          <w:rFonts w:ascii="Arial" w:hAnsi="Arial" w:eastAsia="Arial" w:cs="Arial"/>
          <w:noProof w:val="0"/>
          <w:sz w:val="28"/>
          <w:szCs w:val="28"/>
          <w:lang w:val="en-GB"/>
        </w:rPr>
        <w:t xml:space="preserve">In truth the market economy treats human beings as if they are a harvest for consumption in the creation of wealth. In this culture disabled people can be seen as an imperfect </w:t>
      </w:r>
      <w:r w:rsidRPr="598EE71D" w:rsidR="37B3B876">
        <w:rPr>
          <w:rFonts w:ascii="Arial" w:hAnsi="Arial" w:eastAsia="Arial" w:cs="Arial"/>
          <w:noProof w:val="0"/>
          <w:sz w:val="28"/>
          <w:szCs w:val="28"/>
          <w:lang w:val="en-GB"/>
        </w:rPr>
        <w:t>“</w:t>
      </w:r>
      <w:r w:rsidRPr="598EE71D" w:rsidR="1CE2DDAC">
        <w:rPr>
          <w:rFonts w:ascii="Arial" w:hAnsi="Arial" w:eastAsia="Arial" w:cs="Arial"/>
          <w:noProof w:val="0"/>
          <w:sz w:val="28"/>
          <w:szCs w:val="28"/>
          <w:lang w:val="en-GB"/>
        </w:rPr>
        <w:t>crop</w:t>
      </w:r>
      <w:r w:rsidRPr="598EE71D" w:rsidR="3B6566C2">
        <w:rPr>
          <w:rFonts w:ascii="Arial" w:hAnsi="Arial" w:eastAsia="Arial" w:cs="Arial"/>
          <w:noProof w:val="0"/>
          <w:sz w:val="28"/>
          <w:szCs w:val="28"/>
          <w:lang w:val="en-GB"/>
        </w:rPr>
        <w:t>”</w:t>
      </w:r>
      <w:r w:rsidRPr="598EE71D" w:rsidR="1CE2DDAC">
        <w:rPr>
          <w:rFonts w:ascii="Arial" w:hAnsi="Arial" w:eastAsia="Arial" w:cs="Arial"/>
          <w:noProof w:val="0"/>
          <w:sz w:val="28"/>
          <w:szCs w:val="28"/>
          <w:lang w:val="en-GB"/>
        </w:rPr>
        <w:t xml:space="preserve"> which is surplus to the needs of the economy and should either be culled or genetically modified. We simply don't meet quality control standards. </w:t>
      </w:r>
    </w:p>
    <w:p w:rsidR="1CE2DDAC" w:rsidP="598EE71D" w:rsidRDefault="1CE2DDAC" w14:paraId="631D0AF0" w14:textId="1415D76F">
      <w:pPr>
        <w:pStyle w:val="Normal"/>
        <w:rPr>
          <w:rFonts w:ascii="Arial" w:hAnsi="Arial" w:eastAsia="Arial" w:cs="Arial"/>
          <w:noProof w:val="0"/>
          <w:sz w:val="28"/>
          <w:szCs w:val="28"/>
          <w:lang w:val="en-GB"/>
        </w:rPr>
      </w:pPr>
      <w:r w:rsidRPr="74D7A011" w:rsidR="1CE2DDAC">
        <w:rPr>
          <w:rFonts w:ascii="Arial" w:hAnsi="Arial" w:eastAsia="Arial" w:cs="Arial"/>
          <w:noProof w:val="0"/>
          <w:sz w:val="28"/>
          <w:szCs w:val="28"/>
          <w:lang w:val="en-GB"/>
        </w:rPr>
        <w:t>In defending ourselves from such attacks</w:t>
      </w:r>
      <w:r w:rsidRPr="74D7A011" w:rsidR="02A9AD6F">
        <w:rPr>
          <w:rFonts w:ascii="Arial" w:hAnsi="Arial" w:eastAsia="Arial" w:cs="Arial"/>
          <w:noProof w:val="0"/>
          <w:sz w:val="28"/>
          <w:szCs w:val="28"/>
          <w:lang w:val="en-GB"/>
        </w:rPr>
        <w:t>,</w:t>
      </w:r>
      <w:r w:rsidRPr="74D7A011" w:rsidR="1CE2DDAC">
        <w:rPr>
          <w:rFonts w:ascii="Arial" w:hAnsi="Arial" w:eastAsia="Arial" w:cs="Arial"/>
          <w:noProof w:val="0"/>
          <w:sz w:val="28"/>
          <w:szCs w:val="28"/>
          <w:lang w:val="en-GB"/>
        </w:rPr>
        <w:t xml:space="preserve"> civil </w:t>
      </w:r>
      <w:r w:rsidRPr="74D7A011" w:rsidR="64AA4083">
        <w:rPr>
          <w:rFonts w:ascii="Arial" w:hAnsi="Arial" w:eastAsia="Arial" w:cs="Arial"/>
          <w:noProof w:val="0"/>
          <w:sz w:val="28"/>
          <w:szCs w:val="28"/>
          <w:lang w:val="en-GB"/>
        </w:rPr>
        <w:t>“</w:t>
      </w:r>
      <w:r w:rsidRPr="74D7A011" w:rsidR="1CE2DDAC">
        <w:rPr>
          <w:rFonts w:ascii="Arial" w:hAnsi="Arial" w:eastAsia="Arial" w:cs="Arial"/>
          <w:noProof w:val="0"/>
          <w:sz w:val="28"/>
          <w:szCs w:val="28"/>
          <w:lang w:val="en-GB"/>
        </w:rPr>
        <w:t>right</w:t>
      </w:r>
      <w:r w:rsidRPr="74D7A011" w:rsidR="4E781D87">
        <w:rPr>
          <w:rFonts w:ascii="Arial" w:hAnsi="Arial" w:eastAsia="Arial" w:cs="Arial"/>
          <w:noProof w:val="0"/>
          <w:sz w:val="28"/>
          <w:szCs w:val="28"/>
          <w:lang w:val="en-GB"/>
        </w:rPr>
        <w:t>s”</w:t>
      </w:r>
      <w:r w:rsidRPr="74D7A011" w:rsidR="1CE2DDAC">
        <w:rPr>
          <w:rFonts w:ascii="Arial" w:hAnsi="Arial" w:eastAsia="Arial" w:cs="Arial"/>
          <w:noProof w:val="0"/>
          <w:sz w:val="28"/>
          <w:szCs w:val="28"/>
          <w:lang w:val="en-GB"/>
        </w:rPr>
        <w:t xml:space="preserve"> and </w:t>
      </w:r>
      <w:r w:rsidRPr="74D7A011" w:rsidR="434B30CF">
        <w:rPr>
          <w:rFonts w:ascii="Arial" w:hAnsi="Arial" w:eastAsia="Arial" w:cs="Arial"/>
          <w:noProof w:val="0"/>
          <w:sz w:val="28"/>
          <w:szCs w:val="28"/>
          <w:lang w:val="en-GB"/>
        </w:rPr>
        <w:t>“</w:t>
      </w:r>
      <w:r w:rsidRPr="74D7A011" w:rsidR="1CE2DDAC">
        <w:rPr>
          <w:rFonts w:ascii="Arial" w:hAnsi="Arial" w:eastAsia="Arial" w:cs="Arial"/>
          <w:noProof w:val="0"/>
          <w:sz w:val="28"/>
          <w:szCs w:val="28"/>
          <w:lang w:val="en-GB"/>
        </w:rPr>
        <w:t>charters</w:t>
      </w:r>
      <w:r w:rsidRPr="74D7A011" w:rsidR="1E6D0CBB">
        <w:rPr>
          <w:rFonts w:ascii="Arial" w:hAnsi="Arial" w:eastAsia="Arial" w:cs="Arial"/>
          <w:noProof w:val="0"/>
          <w:sz w:val="28"/>
          <w:szCs w:val="28"/>
          <w:lang w:val="en-GB"/>
        </w:rPr>
        <w:t>”</w:t>
      </w:r>
      <w:r w:rsidRPr="74D7A011" w:rsidR="1CE2DDAC">
        <w:rPr>
          <w:rFonts w:ascii="Arial" w:hAnsi="Arial" w:eastAsia="Arial" w:cs="Arial"/>
          <w:noProof w:val="0"/>
          <w:sz w:val="28"/>
          <w:szCs w:val="28"/>
          <w:lang w:val="en-GB"/>
        </w:rPr>
        <w:t xml:space="preserve"> are clearly not long-term safeguards. At best they offer temporary protection. At worst they create illusions about social security, elevating lawyers up a rung in the ladder of professions who administer control over our lives. The disability movement's response to euthanasia and genetic modification should see these events within the broad social context; not merely as disability issues. </w:t>
      </w:r>
    </w:p>
    <w:p w:rsidR="1CE2DDAC" w:rsidP="598EE71D" w:rsidRDefault="1CE2DDAC" w14:paraId="7EF977AE" w14:textId="70CECE93">
      <w:pPr>
        <w:pStyle w:val="Normal"/>
        <w:rPr>
          <w:rFonts w:ascii="Arial" w:hAnsi="Arial" w:eastAsia="Arial" w:cs="Arial"/>
          <w:noProof w:val="0"/>
          <w:sz w:val="28"/>
          <w:szCs w:val="28"/>
          <w:lang w:val="en-GB"/>
        </w:rPr>
      </w:pPr>
      <w:r w:rsidRPr="598EE71D" w:rsidR="1CE2DDAC">
        <w:rPr>
          <w:rFonts w:ascii="Arial" w:hAnsi="Arial" w:eastAsia="Arial" w:cs="Arial"/>
          <w:noProof w:val="0"/>
          <w:sz w:val="28"/>
          <w:szCs w:val="28"/>
          <w:lang w:val="en-GB"/>
        </w:rPr>
        <w:t xml:space="preserve">On this subject, we have much in common with others who are concerned about genetic engineering and the production of crops solely in commercial terms. We need to educate such people that human beings are just as vulnerable to genetic manipulation to meet labour market standards as is the farmer's field for the supermarket. We need to learn from them, too, about resisting the harnessing of science for profit rather than to improve the quality of life. We need to campaign </w:t>
      </w:r>
      <w:r w:rsidRPr="598EE71D" w:rsidR="1CE2DDAC">
        <w:rPr>
          <w:rFonts w:ascii="Arial" w:hAnsi="Arial" w:eastAsia="Arial" w:cs="Arial"/>
          <w:b w:val="1"/>
          <w:bCs w:val="1"/>
          <w:noProof w:val="0"/>
          <w:sz w:val="28"/>
          <w:szCs w:val="28"/>
          <w:lang w:val="en-GB"/>
        </w:rPr>
        <w:t xml:space="preserve">with </w:t>
      </w:r>
      <w:r w:rsidRPr="598EE71D" w:rsidR="1CE2DDAC">
        <w:rPr>
          <w:rFonts w:ascii="Arial" w:hAnsi="Arial" w:eastAsia="Arial" w:cs="Arial"/>
          <w:noProof w:val="0"/>
          <w:sz w:val="28"/>
          <w:szCs w:val="28"/>
          <w:lang w:val="en-GB"/>
        </w:rPr>
        <w:t xml:space="preserve">them. We can only facilitate such an interaction by breaking out of the </w:t>
      </w:r>
      <w:r w:rsidRPr="598EE71D" w:rsidR="72A83CE0">
        <w:rPr>
          <w:rFonts w:ascii="Arial" w:hAnsi="Arial" w:eastAsia="Arial" w:cs="Arial"/>
          <w:noProof w:val="0"/>
          <w:sz w:val="28"/>
          <w:szCs w:val="28"/>
          <w:lang w:val="en-GB"/>
        </w:rPr>
        <w:t>“</w:t>
      </w:r>
      <w:r w:rsidRPr="598EE71D" w:rsidR="1CE2DDAC">
        <w:rPr>
          <w:rFonts w:ascii="Arial" w:hAnsi="Arial" w:eastAsia="Arial" w:cs="Arial"/>
          <w:noProof w:val="0"/>
          <w:sz w:val="28"/>
          <w:szCs w:val="28"/>
          <w:lang w:val="en-GB"/>
        </w:rPr>
        <w:t>special</w:t>
      </w:r>
      <w:r w:rsidRPr="598EE71D" w:rsidR="0B63C7DD">
        <w:rPr>
          <w:rFonts w:ascii="Arial" w:hAnsi="Arial" w:eastAsia="Arial" w:cs="Arial"/>
          <w:noProof w:val="0"/>
          <w:sz w:val="28"/>
          <w:szCs w:val="28"/>
          <w:lang w:val="en-GB"/>
        </w:rPr>
        <w:t>”</w:t>
      </w:r>
      <w:r w:rsidRPr="598EE71D" w:rsidR="1CE2DDAC">
        <w:rPr>
          <w:rFonts w:ascii="Arial" w:hAnsi="Arial" w:eastAsia="Arial" w:cs="Arial"/>
          <w:noProof w:val="0"/>
          <w:sz w:val="28"/>
          <w:szCs w:val="28"/>
          <w:lang w:val="en-GB"/>
        </w:rPr>
        <w:t xml:space="preserve"> prison in which we have been incarcerated and expanding our target for social change. </w:t>
      </w:r>
      <w:r w:rsidRPr="598EE71D" w:rsidR="1CE2DDAC">
        <w:rPr>
          <w:rFonts w:ascii="Arial" w:hAnsi="Arial" w:eastAsia="Arial" w:cs="Arial"/>
          <w:noProof w:val="0"/>
          <w:sz w:val="28"/>
          <w:szCs w:val="28"/>
          <w:lang w:val="en-GB"/>
        </w:rPr>
        <w:t xml:space="preserve">The rectified </w:t>
      </w:r>
      <w:r w:rsidRPr="598EE71D" w:rsidR="46B2E8B9">
        <w:rPr>
          <w:rFonts w:ascii="Arial" w:hAnsi="Arial" w:eastAsia="Arial" w:cs="Arial"/>
          <w:noProof w:val="0"/>
          <w:sz w:val="28"/>
          <w:szCs w:val="28"/>
          <w:lang w:val="en-GB"/>
        </w:rPr>
        <w:t>“</w:t>
      </w:r>
      <w:r w:rsidRPr="598EE71D" w:rsidR="1CE2DDAC">
        <w:rPr>
          <w:rFonts w:ascii="Arial" w:hAnsi="Arial" w:eastAsia="Arial" w:cs="Arial"/>
          <w:noProof w:val="0"/>
          <w:sz w:val="28"/>
          <w:szCs w:val="28"/>
          <w:lang w:val="en-GB"/>
        </w:rPr>
        <w:t>social model of disability</w:t>
      </w:r>
      <w:r w:rsidRPr="598EE71D" w:rsidR="06EF7AA1">
        <w:rPr>
          <w:rFonts w:ascii="Arial" w:hAnsi="Arial" w:eastAsia="Arial" w:cs="Arial"/>
          <w:noProof w:val="0"/>
          <w:sz w:val="28"/>
          <w:szCs w:val="28"/>
          <w:lang w:val="en-GB"/>
        </w:rPr>
        <w:t>”</w:t>
      </w:r>
      <w:r w:rsidRPr="598EE71D" w:rsidR="1CE2DDAC">
        <w:rPr>
          <w:rFonts w:ascii="Arial" w:hAnsi="Arial" w:eastAsia="Arial" w:cs="Arial"/>
          <w:noProof w:val="0"/>
          <w:sz w:val="28"/>
          <w:szCs w:val="28"/>
          <w:lang w:val="en-GB"/>
        </w:rPr>
        <w:t xml:space="preserve">, aspirations of </w:t>
      </w:r>
      <w:r w:rsidRPr="598EE71D" w:rsidR="2FE14282">
        <w:rPr>
          <w:rFonts w:ascii="Arial" w:hAnsi="Arial" w:eastAsia="Arial" w:cs="Arial"/>
          <w:noProof w:val="0"/>
          <w:sz w:val="28"/>
          <w:szCs w:val="28"/>
          <w:lang w:val="en-GB"/>
        </w:rPr>
        <w:t>“i</w:t>
      </w:r>
      <w:r w:rsidRPr="598EE71D" w:rsidR="1CE2DDAC">
        <w:rPr>
          <w:rFonts w:ascii="Arial" w:hAnsi="Arial" w:eastAsia="Arial" w:cs="Arial"/>
          <w:noProof w:val="0"/>
          <w:sz w:val="28"/>
          <w:szCs w:val="28"/>
          <w:lang w:val="en-GB"/>
        </w:rPr>
        <w:t>ndependent living</w:t>
      </w:r>
      <w:r w:rsidRPr="598EE71D" w:rsidR="797692D8">
        <w:rPr>
          <w:rFonts w:ascii="Arial" w:hAnsi="Arial" w:eastAsia="Arial" w:cs="Arial"/>
          <w:noProof w:val="0"/>
          <w:sz w:val="28"/>
          <w:szCs w:val="28"/>
          <w:lang w:val="en-GB"/>
        </w:rPr>
        <w:t>”</w:t>
      </w:r>
      <w:r w:rsidRPr="598EE71D" w:rsidR="1CE2DDAC">
        <w:rPr>
          <w:rFonts w:ascii="Arial" w:hAnsi="Arial" w:eastAsia="Arial" w:cs="Arial"/>
          <w:noProof w:val="0"/>
          <w:sz w:val="28"/>
          <w:szCs w:val="28"/>
          <w:lang w:val="en-GB"/>
        </w:rPr>
        <w:t xml:space="preserve"> and a reliance on </w:t>
      </w:r>
      <w:r w:rsidRPr="598EE71D" w:rsidR="1E9B4728">
        <w:rPr>
          <w:rFonts w:ascii="Arial" w:hAnsi="Arial" w:eastAsia="Arial" w:cs="Arial"/>
          <w:noProof w:val="0"/>
          <w:sz w:val="28"/>
          <w:szCs w:val="28"/>
          <w:lang w:val="en-GB"/>
        </w:rPr>
        <w:t>“</w:t>
      </w:r>
      <w:r w:rsidRPr="598EE71D" w:rsidR="1CE2DDAC">
        <w:rPr>
          <w:rFonts w:ascii="Arial" w:hAnsi="Arial" w:eastAsia="Arial" w:cs="Arial"/>
          <w:noProof w:val="0"/>
          <w:sz w:val="28"/>
          <w:szCs w:val="28"/>
          <w:lang w:val="en-GB"/>
        </w:rPr>
        <w:t>civil rights</w:t>
      </w:r>
      <w:r w:rsidRPr="598EE71D" w:rsidR="4178613C">
        <w:rPr>
          <w:rFonts w:ascii="Arial" w:hAnsi="Arial" w:eastAsia="Arial" w:cs="Arial"/>
          <w:noProof w:val="0"/>
          <w:sz w:val="28"/>
          <w:szCs w:val="28"/>
          <w:lang w:val="en-GB"/>
        </w:rPr>
        <w:t>”</w:t>
      </w:r>
      <w:r w:rsidRPr="598EE71D" w:rsidR="1CE2DDAC">
        <w:rPr>
          <w:rFonts w:ascii="Arial" w:hAnsi="Arial" w:eastAsia="Arial" w:cs="Arial"/>
          <w:noProof w:val="0"/>
          <w:sz w:val="28"/>
          <w:szCs w:val="28"/>
          <w:lang w:val="en-GB"/>
        </w:rPr>
        <w:t xml:space="preserve"> prevent disabled people from taking </w:t>
      </w:r>
      <w:r w:rsidRPr="598EE71D" w:rsidR="1CE2DDAC">
        <w:rPr>
          <w:rFonts w:ascii="Arial" w:hAnsi="Arial" w:eastAsia="Arial" w:cs="Arial"/>
          <w:b w:val="1"/>
          <w:bCs w:val="1"/>
          <w:noProof w:val="0"/>
          <w:sz w:val="28"/>
          <w:szCs w:val="28"/>
          <w:lang w:val="en-GB"/>
        </w:rPr>
        <w:t>a leading role</w:t>
      </w:r>
      <w:r w:rsidRPr="598EE71D" w:rsidR="1CE2DDAC">
        <w:rPr>
          <w:rFonts w:ascii="Arial" w:hAnsi="Arial" w:eastAsia="Arial" w:cs="Arial"/>
          <w:noProof w:val="0"/>
          <w:sz w:val="28"/>
          <w:szCs w:val="28"/>
          <w:lang w:val="en-GB"/>
        </w:rPr>
        <w:t xml:space="preserve"> in changing the dominant values of society. </w:t>
      </w:r>
    </w:p>
    <w:p w:rsidR="598EE71D" w:rsidP="598EE71D" w:rsidRDefault="598EE71D" w14:paraId="6C5B12EE" w14:textId="44FC9866">
      <w:pPr>
        <w:pStyle w:val="Normal"/>
        <w:rPr>
          <w:rFonts w:ascii="Arial" w:hAnsi="Arial" w:eastAsia="Arial" w:cs="Arial"/>
          <w:noProof w:val="0"/>
          <w:sz w:val="28"/>
          <w:szCs w:val="28"/>
          <w:lang w:val="en-GB"/>
        </w:rPr>
      </w:pPr>
    </w:p>
    <w:p w:rsidR="1CE2DDAC" w:rsidP="598EE71D" w:rsidRDefault="1CE2DDAC" w14:paraId="56F1020A" w14:textId="68C78F0D">
      <w:pPr>
        <w:pStyle w:val="Normal"/>
        <w:rPr>
          <w:rFonts w:ascii="Arial" w:hAnsi="Arial" w:eastAsia="Arial" w:cs="Arial"/>
          <w:noProof w:val="0"/>
          <w:sz w:val="28"/>
          <w:szCs w:val="28"/>
          <w:lang w:val="en-GB"/>
        </w:rPr>
      </w:pPr>
      <w:r w:rsidRPr="598EE71D" w:rsidR="1CE2DDAC">
        <w:rPr>
          <w:rFonts w:ascii="Arial" w:hAnsi="Arial" w:eastAsia="Arial" w:cs="Arial"/>
          <w:noProof w:val="0"/>
          <w:sz w:val="28"/>
          <w:szCs w:val="28"/>
          <w:lang w:val="en-GB"/>
        </w:rPr>
        <w:t xml:space="preserve">Instead, the uniquely British approach to disability issues is dumbed down into a U.S. clone (without their historical safeguards). </w:t>
      </w:r>
      <w:r w:rsidRPr="598EE71D" w:rsidR="1CE2DDAC">
        <w:rPr>
          <w:rFonts w:ascii="Arial" w:hAnsi="Arial" w:eastAsia="Arial" w:cs="Arial"/>
          <w:noProof w:val="0"/>
          <w:sz w:val="28"/>
          <w:szCs w:val="28"/>
          <w:lang w:val="en-GB"/>
        </w:rPr>
        <w:t xml:space="preserve">We should recall that in the USA the social model of disability means </w:t>
      </w:r>
      <w:r w:rsidRPr="598EE71D" w:rsidR="13752F26">
        <w:rPr>
          <w:rFonts w:ascii="Arial" w:hAnsi="Arial" w:eastAsia="Arial" w:cs="Arial"/>
          <w:noProof w:val="0"/>
          <w:sz w:val="28"/>
          <w:szCs w:val="28"/>
          <w:lang w:val="en-GB"/>
        </w:rPr>
        <w:t>“t</w:t>
      </w:r>
      <w:r w:rsidRPr="598EE71D" w:rsidR="1CE2DDAC">
        <w:rPr>
          <w:rFonts w:ascii="Arial" w:hAnsi="Arial" w:eastAsia="Arial" w:cs="Arial"/>
          <w:noProof w:val="0"/>
          <w:sz w:val="28"/>
          <w:szCs w:val="28"/>
          <w:lang w:val="en-GB"/>
        </w:rPr>
        <w:t>he social consequences of having a disability</w:t>
      </w:r>
      <w:r w:rsidRPr="598EE71D" w:rsidR="21284258">
        <w:rPr>
          <w:rFonts w:ascii="Arial" w:hAnsi="Arial" w:eastAsia="Arial" w:cs="Arial"/>
          <w:noProof w:val="0"/>
          <w:sz w:val="28"/>
          <w:szCs w:val="28"/>
          <w:lang w:val="en-GB"/>
        </w:rPr>
        <w:t>”</w:t>
      </w:r>
      <w:r w:rsidRPr="598EE71D" w:rsidR="1CE2DDAC">
        <w:rPr>
          <w:rFonts w:ascii="Arial" w:hAnsi="Arial" w:eastAsia="Arial" w:cs="Arial"/>
          <w:noProof w:val="0"/>
          <w:sz w:val="28"/>
          <w:szCs w:val="28"/>
          <w:lang w:val="en-GB"/>
        </w:rPr>
        <w:t xml:space="preserve"> (or impairment - the terms often being used interchangeably). This is an</w:t>
      </w:r>
      <w:r w:rsidRPr="598EE71D" w:rsidR="54801CFD">
        <w:rPr>
          <w:rFonts w:ascii="Arial" w:hAnsi="Arial" w:eastAsia="Arial" w:cs="Arial"/>
          <w:noProof w:val="0"/>
          <w:sz w:val="28"/>
          <w:szCs w:val="28"/>
          <w:lang w:val="en-GB"/>
        </w:rPr>
        <w:t xml:space="preserve"> “i</w:t>
      </w:r>
      <w:r w:rsidRPr="598EE71D" w:rsidR="1CE2DDAC">
        <w:rPr>
          <w:rFonts w:ascii="Arial" w:hAnsi="Arial" w:eastAsia="Arial" w:cs="Arial"/>
          <w:noProof w:val="0"/>
          <w:sz w:val="28"/>
          <w:szCs w:val="28"/>
          <w:lang w:val="en-GB"/>
        </w:rPr>
        <w:t>nside out</w:t>
      </w:r>
      <w:r w:rsidRPr="598EE71D" w:rsidR="0D0E98C2">
        <w:rPr>
          <w:rFonts w:ascii="Arial" w:hAnsi="Arial" w:eastAsia="Arial" w:cs="Arial"/>
          <w:noProof w:val="0"/>
          <w:sz w:val="28"/>
          <w:szCs w:val="28"/>
          <w:lang w:val="en-GB"/>
        </w:rPr>
        <w:t>”</w:t>
      </w:r>
      <w:r w:rsidRPr="598EE71D" w:rsidR="1CE2DDAC">
        <w:rPr>
          <w:rFonts w:ascii="Arial" w:hAnsi="Arial" w:eastAsia="Arial" w:cs="Arial"/>
          <w:noProof w:val="0"/>
          <w:sz w:val="28"/>
          <w:szCs w:val="28"/>
          <w:lang w:val="en-GB"/>
        </w:rPr>
        <w:t xml:space="preserve"> approach to disability. In the UK the un-rectified social model of disability meant </w:t>
      </w:r>
      <w:r w:rsidRPr="598EE71D" w:rsidR="762C6555">
        <w:rPr>
          <w:rFonts w:ascii="Arial" w:hAnsi="Arial" w:eastAsia="Arial" w:cs="Arial"/>
          <w:noProof w:val="0"/>
          <w:sz w:val="28"/>
          <w:szCs w:val="28"/>
          <w:lang w:val="en-GB"/>
        </w:rPr>
        <w:t>“</w:t>
      </w:r>
      <w:r w:rsidRPr="598EE71D" w:rsidR="1CE2DDAC">
        <w:rPr>
          <w:rFonts w:ascii="Arial" w:hAnsi="Arial" w:eastAsia="Arial" w:cs="Arial"/>
          <w:noProof w:val="0"/>
          <w:sz w:val="28"/>
          <w:szCs w:val="28"/>
          <w:lang w:val="en-GB"/>
        </w:rPr>
        <w:t>the disabling consequences of social impairments</w:t>
      </w:r>
      <w:r w:rsidRPr="598EE71D" w:rsidR="2DD3B417">
        <w:rPr>
          <w:rFonts w:ascii="Arial" w:hAnsi="Arial" w:eastAsia="Arial" w:cs="Arial"/>
          <w:noProof w:val="0"/>
          <w:sz w:val="28"/>
          <w:szCs w:val="28"/>
          <w:lang w:val="en-GB"/>
        </w:rPr>
        <w:t>”</w:t>
      </w:r>
      <w:r w:rsidRPr="598EE71D" w:rsidR="1CE2DDAC">
        <w:rPr>
          <w:rFonts w:ascii="Arial" w:hAnsi="Arial" w:eastAsia="Arial" w:cs="Arial"/>
          <w:noProof w:val="0"/>
          <w:sz w:val="28"/>
          <w:szCs w:val="28"/>
          <w:lang w:val="en-GB"/>
        </w:rPr>
        <w:t xml:space="preserve"> (</w:t>
      </w:r>
      <w:proofErr w:type="gramStart"/>
      <w:r w:rsidRPr="598EE71D" w:rsidR="1CE2DDAC">
        <w:rPr>
          <w:rFonts w:ascii="Arial" w:hAnsi="Arial" w:eastAsia="Arial" w:cs="Arial"/>
          <w:noProof w:val="0"/>
          <w:sz w:val="28"/>
          <w:szCs w:val="28"/>
          <w:lang w:val="en-GB"/>
        </w:rPr>
        <w:t>i.e.</w:t>
      </w:r>
      <w:proofErr w:type="gramEnd"/>
      <w:r w:rsidRPr="598EE71D" w:rsidR="1CE2DDAC">
        <w:rPr>
          <w:rFonts w:ascii="Arial" w:hAnsi="Arial" w:eastAsia="Arial" w:cs="Arial"/>
          <w:noProof w:val="0"/>
          <w:sz w:val="28"/>
          <w:szCs w:val="28"/>
          <w:lang w:val="en-GB"/>
        </w:rPr>
        <w:t xml:space="preserve"> social barriers). This is an </w:t>
      </w:r>
      <w:r w:rsidRPr="598EE71D" w:rsidR="7C5F0EF9">
        <w:rPr>
          <w:rFonts w:ascii="Arial" w:hAnsi="Arial" w:eastAsia="Arial" w:cs="Arial"/>
          <w:noProof w:val="0"/>
          <w:sz w:val="28"/>
          <w:szCs w:val="28"/>
          <w:lang w:val="en-GB"/>
        </w:rPr>
        <w:t>“</w:t>
      </w:r>
      <w:r w:rsidRPr="598EE71D" w:rsidR="1CE2DDAC">
        <w:rPr>
          <w:rFonts w:ascii="Arial" w:hAnsi="Arial" w:eastAsia="Arial" w:cs="Arial"/>
          <w:noProof w:val="0"/>
          <w:sz w:val="28"/>
          <w:szCs w:val="28"/>
          <w:lang w:val="en-GB"/>
        </w:rPr>
        <w:t>outside in</w:t>
      </w:r>
      <w:r w:rsidRPr="598EE71D" w:rsidR="148C7878">
        <w:rPr>
          <w:rFonts w:ascii="Arial" w:hAnsi="Arial" w:eastAsia="Arial" w:cs="Arial"/>
          <w:noProof w:val="0"/>
          <w:sz w:val="28"/>
          <w:szCs w:val="28"/>
          <w:lang w:val="en-GB"/>
        </w:rPr>
        <w:t>”</w:t>
      </w:r>
      <w:r w:rsidRPr="598EE71D" w:rsidR="1CE2DDAC">
        <w:rPr>
          <w:rFonts w:ascii="Arial" w:hAnsi="Arial" w:eastAsia="Arial" w:cs="Arial"/>
          <w:noProof w:val="0"/>
          <w:sz w:val="28"/>
          <w:szCs w:val="28"/>
          <w:lang w:val="en-GB"/>
        </w:rPr>
        <w:t xml:space="preserve"> approach. </w:t>
      </w:r>
    </w:p>
    <w:p w:rsidR="1CE2DDAC" w:rsidP="598EE71D" w:rsidRDefault="1CE2DDAC" w14:paraId="7A52DEC0" w14:textId="4CB46DA4">
      <w:pPr>
        <w:pStyle w:val="Normal"/>
        <w:rPr>
          <w:rFonts w:ascii="Arial" w:hAnsi="Arial" w:eastAsia="Arial" w:cs="Arial"/>
          <w:noProof w:val="0"/>
          <w:sz w:val="28"/>
          <w:szCs w:val="28"/>
          <w:lang w:val="en-GB"/>
        </w:rPr>
      </w:pPr>
      <w:r w:rsidRPr="0FE24BA9" w:rsidR="1CE2DDAC">
        <w:rPr>
          <w:rFonts w:ascii="Arial" w:hAnsi="Arial" w:eastAsia="Arial" w:cs="Arial"/>
          <w:noProof w:val="0"/>
          <w:sz w:val="28"/>
          <w:szCs w:val="28"/>
          <w:lang w:val="en-GB"/>
        </w:rPr>
        <w:t xml:space="preserve">The emergence of an </w:t>
      </w:r>
      <w:r w:rsidRPr="0FE24BA9" w:rsidR="56C5B3D9">
        <w:rPr>
          <w:rFonts w:ascii="Arial" w:hAnsi="Arial" w:eastAsia="Arial" w:cs="Arial"/>
          <w:noProof w:val="0"/>
          <w:sz w:val="28"/>
          <w:szCs w:val="28"/>
          <w:lang w:val="en-GB"/>
        </w:rPr>
        <w:t xml:space="preserve">“inside out” </w:t>
      </w:r>
      <w:r w:rsidRPr="0FE24BA9" w:rsidR="1CE2DDAC">
        <w:rPr>
          <w:rFonts w:ascii="Arial" w:hAnsi="Arial" w:eastAsia="Arial" w:cs="Arial"/>
          <w:noProof w:val="0"/>
          <w:sz w:val="28"/>
          <w:szCs w:val="28"/>
          <w:lang w:val="en-GB"/>
        </w:rPr>
        <w:t xml:space="preserve">approach in </w:t>
      </w:r>
      <w:r w:rsidRPr="0FE24BA9" w:rsidR="2A02CF23">
        <w:rPr>
          <w:rFonts w:ascii="Arial" w:hAnsi="Arial" w:eastAsia="Arial" w:cs="Arial"/>
          <w:noProof w:val="0"/>
          <w:sz w:val="28"/>
          <w:szCs w:val="28"/>
          <w:lang w:val="en-GB"/>
        </w:rPr>
        <w:t>“</w:t>
      </w:r>
      <w:r w:rsidRPr="0FE24BA9" w:rsidR="1CE2DDAC">
        <w:rPr>
          <w:rFonts w:ascii="Arial" w:hAnsi="Arial" w:eastAsia="Arial" w:cs="Arial"/>
          <w:noProof w:val="0"/>
          <w:sz w:val="28"/>
          <w:szCs w:val="28"/>
          <w:lang w:val="en-GB"/>
        </w:rPr>
        <w:t>disability</w:t>
      </w:r>
      <w:r w:rsidRPr="0FE24BA9" w:rsidR="6119449A">
        <w:rPr>
          <w:rFonts w:ascii="Arial" w:hAnsi="Arial" w:eastAsia="Arial" w:cs="Arial"/>
          <w:noProof w:val="0"/>
          <w:sz w:val="28"/>
          <w:szCs w:val="28"/>
          <w:lang w:val="en-GB"/>
        </w:rPr>
        <w:t>”</w:t>
      </w:r>
      <w:r w:rsidRPr="0FE24BA9" w:rsidR="1CE2DDAC">
        <w:rPr>
          <w:rFonts w:ascii="Arial" w:hAnsi="Arial" w:eastAsia="Arial" w:cs="Arial"/>
          <w:noProof w:val="0"/>
          <w:sz w:val="28"/>
          <w:szCs w:val="28"/>
          <w:lang w:val="en-GB"/>
        </w:rPr>
        <w:t xml:space="preserve"> politics is part of the cultural </w:t>
      </w:r>
      <w:r w:rsidRPr="0FE24BA9" w:rsidR="71B81819">
        <w:rPr>
          <w:rFonts w:ascii="Arial" w:hAnsi="Arial" w:eastAsia="Arial" w:cs="Arial"/>
          <w:noProof w:val="0"/>
          <w:sz w:val="28"/>
          <w:szCs w:val="28"/>
          <w:lang w:val="en-GB"/>
        </w:rPr>
        <w:t>“</w:t>
      </w:r>
      <w:r w:rsidRPr="0FE24BA9" w:rsidR="1CE2DDAC">
        <w:rPr>
          <w:rFonts w:ascii="Arial" w:hAnsi="Arial" w:eastAsia="Arial" w:cs="Arial"/>
          <w:noProof w:val="0"/>
          <w:sz w:val="28"/>
          <w:szCs w:val="28"/>
          <w:lang w:val="en-GB"/>
        </w:rPr>
        <w:t>dumbing down</w:t>
      </w:r>
      <w:r w:rsidRPr="0FE24BA9" w:rsidR="6BD5321D">
        <w:rPr>
          <w:rFonts w:ascii="Arial" w:hAnsi="Arial" w:eastAsia="Arial" w:cs="Arial"/>
          <w:noProof w:val="0"/>
          <w:sz w:val="28"/>
          <w:szCs w:val="28"/>
          <w:lang w:val="en-GB"/>
        </w:rPr>
        <w:t>”</w:t>
      </w:r>
      <w:r w:rsidRPr="0FE24BA9" w:rsidR="1CE2DDAC">
        <w:rPr>
          <w:rFonts w:ascii="Arial" w:hAnsi="Arial" w:eastAsia="Arial" w:cs="Arial"/>
          <w:noProof w:val="0"/>
          <w:sz w:val="28"/>
          <w:szCs w:val="28"/>
          <w:lang w:val="en-GB"/>
        </w:rPr>
        <w:t xml:space="preserve"> that is now taking place in Britain (typified by Blair's </w:t>
      </w:r>
      <w:r w:rsidRPr="0FE24BA9" w:rsidR="1CE2DDAC">
        <w:rPr>
          <w:rFonts w:ascii="Arial" w:hAnsi="Arial" w:eastAsia="Arial" w:cs="Arial"/>
          <w:noProof w:val="0"/>
          <w:sz w:val="28"/>
          <w:szCs w:val="28"/>
          <w:lang w:val="en-GB"/>
        </w:rPr>
        <w:t>balls</w:t>
      </w:r>
      <w:r w:rsidRPr="0FE24BA9" w:rsidR="283C8102">
        <w:rPr>
          <w:rFonts w:ascii="Arial" w:hAnsi="Arial" w:eastAsia="Arial" w:cs="Arial"/>
          <w:noProof w:val="0"/>
          <w:sz w:val="28"/>
          <w:szCs w:val="28"/>
          <w:lang w:val="en-GB"/>
        </w:rPr>
        <w:t>-</w:t>
      </w:r>
      <w:r w:rsidRPr="0FE24BA9" w:rsidR="1CE2DDAC">
        <w:rPr>
          <w:rFonts w:ascii="Arial" w:hAnsi="Arial" w:eastAsia="Arial" w:cs="Arial"/>
          <w:noProof w:val="0"/>
          <w:sz w:val="28"/>
          <w:szCs w:val="28"/>
          <w:lang w:val="en-GB"/>
        </w:rPr>
        <w:t xml:space="preserve">up: the dumb dome). This includes things like the dumbing down of television which prevents anything but trivial entertainment (and led to my </w:t>
      </w:r>
      <w:r w:rsidRPr="0FE24BA9" w:rsidR="1CE2DDAC">
        <w:rPr>
          <w:rFonts w:ascii="Arial" w:hAnsi="Arial" w:eastAsia="Arial" w:cs="Arial"/>
          <w:b w:val="1"/>
          <w:bCs w:val="1"/>
          <w:noProof w:val="0"/>
          <w:sz w:val="28"/>
          <w:szCs w:val="28"/>
          <w:lang w:val="en-GB"/>
        </w:rPr>
        <w:t>Outside, Inside Out</w:t>
      </w:r>
      <w:r w:rsidRPr="0FE24BA9" w:rsidR="1CE2DDAC">
        <w:rPr>
          <w:rFonts w:ascii="Arial" w:hAnsi="Arial" w:eastAsia="Arial" w:cs="Arial"/>
          <w:noProof w:val="0"/>
          <w:sz w:val="28"/>
          <w:szCs w:val="28"/>
          <w:lang w:val="en-GB"/>
        </w:rPr>
        <w:t xml:space="preserve"> paper), the conversion of universities int</w:t>
      </w:r>
      <w:r w:rsidRPr="0FE24BA9" w:rsidR="598EE71D">
        <w:rPr>
          <w:rFonts w:ascii="Arial" w:hAnsi="Arial" w:eastAsia="Arial" w:cs="Arial"/>
          <w:noProof w:val="0"/>
          <w:sz w:val="28"/>
          <w:szCs w:val="28"/>
          <w:lang w:val="en-GB"/>
        </w:rPr>
        <w:t>o</w:t>
      </w:r>
      <w:r w:rsidRPr="0FE24BA9" w:rsidR="0CFD5E6C">
        <w:rPr>
          <w:rFonts w:ascii="Arial" w:hAnsi="Arial" w:eastAsia="Arial" w:cs="Arial"/>
          <w:noProof w:val="0"/>
          <w:sz w:val="28"/>
          <w:szCs w:val="28"/>
          <w:lang w:val="en-GB"/>
        </w:rPr>
        <w:t xml:space="preserve"> educational factories </w:t>
      </w:r>
      <w:proofErr w:type="gramStart"/>
      <w:r w:rsidRPr="0FE24BA9" w:rsidR="0CFD5E6C">
        <w:rPr>
          <w:rFonts w:ascii="Arial" w:hAnsi="Arial" w:eastAsia="Arial" w:cs="Arial"/>
          <w:noProof w:val="0"/>
          <w:sz w:val="28"/>
          <w:szCs w:val="28"/>
          <w:lang w:val="en-GB"/>
        </w:rPr>
        <w:t>for the production of</w:t>
      </w:r>
      <w:proofErr w:type="gramEnd"/>
      <w:r w:rsidRPr="0FE24BA9" w:rsidR="0CFD5E6C">
        <w:rPr>
          <w:rFonts w:ascii="Arial" w:hAnsi="Arial" w:eastAsia="Arial" w:cs="Arial"/>
          <w:noProof w:val="0"/>
          <w:sz w:val="28"/>
          <w:szCs w:val="28"/>
          <w:lang w:val="en-GB"/>
        </w:rPr>
        <w:t xml:space="preserve"> learning materials which can be consumed by customers (rather than studied by scholars), the transformation of health and welfare professionals into technicians administering </w:t>
      </w:r>
      <w:r w:rsidRPr="0FE24BA9" w:rsidR="4E69B390">
        <w:rPr>
          <w:rFonts w:ascii="Arial" w:hAnsi="Arial" w:eastAsia="Arial" w:cs="Arial"/>
          <w:noProof w:val="0"/>
          <w:sz w:val="28"/>
          <w:szCs w:val="28"/>
          <w:lang w:val="en-GB"/>
        </w:rPr>
        <w:t>“</w:t>
      </w:r>
      <w:r w:rsidRPr="0FE24BA9" w:rsidR="0CFD5E6C">
        <w:rPr>
          <w:rFonts w:ascii="Arial" w:hAnsi="Arial" w:eastAsia="Arial" w:cs="Arial"/>
          <w:noProof w:val="0"/>
          <w:sz w:val="28"/>
          <w:szCs w:val="28"/>
          <w:lang w:val="en-GB"/>
        </w:rPr>
        <w:t>care</w:t>
      </w:r>
      <w:r w:rsidRPr="0FE24BA9" w:rsidR="7126A366">
        <w:rPr>
          <w:rFonts w:ascii="Arial" w:hAnsi="Arial" w:eastAsia="Arial" w:cs="Arial"/>
          <w:noProof w:val="0"/>
          <w:sz w:val="28"/>
          <w:szCs w:val="28"/>
          <w:lang w:val="en-GB"/>
        </w:rPr>
        <w:t>”</w:t>
      </w:r>
      <w:r w:rsidRPr="0FE24BA9" w:rsidR="0CFD5E6C">
        <w:rPr>
          <w:rFonts w:ascii="Arial" w:hAnsi="Arial" w:eastAsia="Arial" w:cs="Arial"/>
          <w:noProof w:val="0"/>
          <w:sz w:val="28"/>
          <w:szCs w:val="28"/>
          <w:lang w:val="en-GB"/>
        </w:rPr>
        <w:t xml:space="preserve"> according to computerised checklists, etcetera, etcetera. These are all essentials of the new </w:t>
      </w:r>
      <w:r w:rsidRPr="0FE24BA9" w:rsidR="7637BFE3">
        <w:rPr>
          <w:rFonts w:ascii="Arial" w:hAnsi="Arial" w:eastAsia="Arial" w:cs="Arial"/>
          <w:noProof w:val="0"/>
          <w:sz w:val="28"/>
          <w:szCs w:val="28"/>
          <w:lang w:val="en-GB"/>
        </w:rPr>
        <w:t>“</w:t>
      </w:r>
      <w:r w:rsidRPr="0FE24BA9" w:rsidR="0CFD5E6C">
        <w:rPr>
          <w:rFonts w:ascii="Arial" w:hAnsi="Arial" w:eastAsia="Arial" w:cs="Arial"/>
          <w:noProof w:val="0"/>
          <w:sz w:val="28"/>
          <w:szCs w:val="28"/>
          <w:lang w:val="en-GB"/>
        </w:rPr>
        <w:t>modernised Britain</w:t>
      </w:r>
      <w:proofErr w:type="gramStart"/>
      <w:r w:rsidRPr="0FE24BA9" w:rsidR="0E656863">
        <w:rPr>
          <w:rFonts w:ascii="Arial" w:hAnsi="Arial" w:eastAsia="Arial" w:cs="Arial"/>
          <w:noProof w:val="0"/>
          <w:sz w:val="28"/>
          <w:szCs w:val="28"/>
          <w:lang w:val="en-GB"/>
        </w:rPr>
        <w:t>”</w:t>
      </w:r>
      <w:proofErr w:type="gramEnd"/>
      <w:r w:rsidRPr="0FE24BA9" w:rsidR="0CFD5E6C">
        <w:rPr>
          <w:rFonts w:ascii="Arial" w:hAnsi="Arial" w:eastAsia="Arial" w:cs="Arial"/>
          <w:noProof w:val="0"/>
          <w:sz w:val="28"/>
          <w:szCs w:val="28"/>
          <w:lang w:val="en-GB"/>
        </w:rPr>
        <w:t xml:space="preserve"> and they help create a climate of mental confusion about the connection between a general decline in the quality of life at the same time social wealth increases.</w:t>
      </w:r>
    </w:p>
    <w:p w:rsidR="0CFD5E6C" w:rsidP="598EE71D" w:rsidRDefault="0CFD5E6C" w14:paraId="6DFD850E" w14:textId="3E39DBF1">
      <w:pPr>
        <w:pStyle w:val="Normal"/>
        <w:rPr>
          <w:rFonts w:ascii="Arial" w:hAnsi="Arial" w:eastAsia="Arial" w:cs="Arial"/>
          <w:noProof w:val="0"/>
          <w:sz w:val="28"/>
          <w:szCs w:val="28"/>
          <w:lang w:val="en-GB"/>
        </w:rPr>
      </w:pPr>
      <w:r w:rsidRPr="0FE24BA9" w:rsidR="0CFD5E6C">
        <w:rPr>
          <w:rFonts w:ascii="Arial" w:hAnsi="Arial" w:eastAsia="Arial" w:cs="Arial"/>
          <w:noProof w:val="0"/>
          <w:sz w:val="28"/>
          <w:szCs w:val="28"/>
          <w:lang w:val="en-GB"/>
        </w:rPr>
        <w:t xml:space="preserve">The creeping stress and shallowness of life demoralises health and social welfare workers no less than disabled people facing escalating charges for the services they require. </w:t>
      </w:r>
      <w:r w:rsidRPr="0FE24BA9" w:rsidR="2B021EE0">
        <w:rPr>
          <w:rFonts w:ascii="Arial" w:hAnsi="Arial" w:eastAsia="Arial" w:cs="Arial"/>
          <w:noProof w:val="0"/>
          <w:sz w:val="28"/>
          <w:szCs w:val="28"/>
          <w:lang w:val="en-GB"/>
        </w:rPr>
        <w:t>“</w:t>
      </w:r>
      <w:r w:rsidRPr="0FE24BA9" w:rsidR="0CFD5E6C">
        <w:rPr>
          <w:rFonts w:ascii="Arial" w:hAnsi="Arial" w:eastAsia="Arial" w:cs="Arial"/>
          <w:noProof w:val="0"/>
          <w:sz w:val="28"/>
          <w:szCs w:val="28"/>
          <w:lang w:val="en-GB"/>
        </w:rPr>
        <w:t>Care</w:t>
      </w:r>
      <w:r w:rsidRPr="0FE24BA9" w:rsidR="12306055">
        <w:rPr>
          <w:rFonts w:ascii="Arial" w:hAnsi="Arial" w:eastAsia="Arial" w:cs="Arial"/>
          <w:noProof w:val="0"/>
          <w:sz w:val="28"/>
          <w:szCs w:val="28"/>
          <w:lang w:val="en-GB"/>
        </w:rPr>
        <w:t>”</w:t>
      </w:r>
      <w:r w:rsidRPr="0FE24BA9" w:rsidR="0CFD5E6C">
        <w:rPr>
          <w:rFonts w:ascii="Arial" w:hAnsi="Arial" w:eastAsia="Arial" w:cs="Arial"/>
          <w:noProof w:val="0"/>
          <w:sz w:val="28"/>
          <w:szCs w:val="28"/>
          <w:lang w:val="en-GB"/>
        </w:rPr>
        <w:t xml:space="preserve"> and home help staff watch the people they assist struggle to make </w:t>
      </w:r>
      <w:r w:rsidRPr="0FE24BA9" w:rsidR="49B9E4DC">
        <w:rPr>
          <w:rFonts w:ascii="Arial" w:hAnsi="Arial" w:eastAsia="Arial" w:cs="Arial"/>
          <w:noProof w:val="0"/>
          <w:sz w:val="28"/>
          <w:szCs w:val="28"/>
          <w:lang w:val="en-GB"/>
        </w:rPr>
        <w:t>“e</w:t>
      </w:r>
      <w:r w:rsidRPr="0FE24BA9" w:rsidR="0CFD5E6C">
        <w:rPr>
          <w:rFonts w:ascii="Arial" w:hAnsi="Arial" w:eastAsia="Arial" w:cs="Arial"/>
          <w:noProof w:val="0"/>
          <w:sz w:val="28"/>
          <w:szCs w:val="28"/>
          <w:lang w:val="en-GB"/>
        </w:rPr>
        <w:t>nds meet</w:t>
      </w:r>
      <w:r w:rsidRPr="0FE24BA9" w:rsidR="15B3C2CA">
        <w:rPr>
          <w:rFonts w:ascii="Arial" w:hAnsi="Arial" w:eastAsia="Arial" w:cs="Arial"/>
          <w:noProof w:val="0"/>
          <w:sz w:val="28"/>
          <w:szCs w:val="28"/>
          <w:lang w:val="en-GB"/>
        </w:rPr>
        <w:t>”</w:t>
      </w:r>
      <w:r w:rsidRPr="0FE24BA9" w:rsidR="0CFD5E6C">
        <w:rPr>
          <w:rFonts w:ascii="Arial" w:hAnsi="Arial" w:eastAsia="Arial" w:cs="Arial"/>
          <w:noProof w:val="0"/>
          <w:sz w:val="28"/>
          <w:szCs w:val="28"/>
          <w:lang w:val="en-GB"/>
        </w:rPr>
        <w:t xml:space="preserve">, while they work for minimal pay, mostly alone and with negligible support. In these circumstances even the </w:t>
      </w:r>
      <w:r w:rsidRPr="0FE24BA9" w:rsidR="0824DC28">
        <w:rPr>
          <w:rFonts w:ascii="Arial" w:hAnsi="Arial" w:eastAsia="Arial" w:cs="Arial"/>
          <w:noProof w:val="0"/>
          <w:sz w:val="28"/>
          <w:szCs w:val="28"/>
          <w:lang w:val="en-GB"/>
        </w:rPr>
        <w:t>“c</w:t>
      </w:r>
      <w:r w:rsidRPr="0FE24BA9" w:rsidR="0CFD5E6C">
        <w:rPr>
          <w:rFonts w:ascii="Arial" w:hAnsi="Arial" w:eastAsia="Arial" w:cs="Arial"/>
          <w:noProof w:val="0"/>
          <w:sz w:val="28"/>
          <w:szCs w:val="28"/>
          <w:lang w:val="en-GB"/>
        </w:rPr>
        <w:t>hildren of Thatcherism</w:t>
      </w:r>
      <w:r w:rsidRPr="0FE24BA9" w:rsidR="3D3F888E">
        <w:rPr>
          <w:rFonts w:ascii="Arial" w:hAnsi="Arial" w:eastAsia="Arial" w:cs="Arial"/>
          <w:noProof w:val="0"/>
          <w:sz w:val="28"/>
          <w:szCs w:val="28"/>
          <w:lang w:val="en-GB"/>
        </w:rPr>
        <w:t xml:space="preserve">” </w:t>
      </w:r>
      <w:r w:rsidRPr="0FE24BA9" w:rsidR="0CFD5E6C">
        <w:rPr>
          <w:rFonts w:ascii="Arial" w:hAnsi="Arial" w:eastAsia="Arial" w:cs="Arial"/>
          <w:noProof w:val="0"/>
          <w:sz w:val="28"/>
          <w:szCs w:val="28"/>
          <w:lang w:val="en-GB"/>
        </w:rPr>
        <w:t xml:space="preserve">with all their avaricious outlook on life must begin to question the dumbing down that goes with </w:t>
      </w:r>
      <w:r w:rsidRPr="0FE24BA9" w:rsidR="7F95BA7E">
        <w:rPr>
          <w:rFonts w:ascii="Arial" w:hAnsi="Arial" w:eastAsia="Arial" w:cs="Arial"/>
          <w:noProof w:val="0"/>
          <w:sz w:val="28"/>
          <w:szCs w:val="28"/>
          <w:lang w:val="en-GB"/>
        </w:rPr>
        <w:t>“</w:t>
      </w:r>
      <w:r w:rsidRPr="0FE24BA9" w:rsidR="0CFD5E6C">
        <w:rPr>
          <w:rFonts w:ascii="Arial" w:hAnsi="Arial" w:eastAsia="Arial" w:cs="Arial"/>
          <w:noProof w:val="0"/>
          <w:sz w:val="28"/>
          <w:szCs w:val="28"/>
          <w:lang w:val="en-GB"/>
        </w:rPr>
        <w:t>modernising social services</w:t>
      </w:r>
      <w:r w:rsidRPr="0FE24BA9" w:rsidR="3026A363">
        <w:rPr>
          <w:rFonts w:ascii="Arial" w:hAnsi="Arial" w:eastAsia="Arial" w:cs="Arial"/>
          <w:noProof w:val="0"/>
          <w:sz w:val="28"/>
          <w:szCs w:val="28"/>
          <w:lang w:val="en-GB"/>
        </w:rPr>
        <w:t>”</w:t>
      </w:r>
      <w:r w:rsidRPr="0FE24BA9" w:rsidR="0CFD5E6C">
        <w:rPr>
          <w:rFonts w:ascii="Arial" w:hAnsi="Arial" w:eastAsia="Arial" w:cs="Arial"/>
          <w:noProof w:val="0"/>
          <w:sz w:val="28"/>
          <w:szCs w:val="28"/>
          <w:lang w:val="en-GB"/>
        </w:rPr>
        <w:t>. The re-emergence of radicalism amongst worker</w:t>
      </w:r>
      <w:r w:rsidRPr="0FE24BA9" w:rsidR="781BF4DF">
        <w:rPr>
          <w:rFonts w:ascii="Arial" w:hAnsi="Arial" w:eastAsia="Arial" w:cs="Arial"/>
          <w:noProof w:val="0"/>
          <w:sz w:val="28"/>
          <w:szCs w:val="28"/>
          <w:lang w:val="en-GB"/>
        </w:rPr>
        <w:t>s</w:t>
      </w:r>
      <w:r w:rsidRPr="0FE24BA9" w:rsidR="0CFD5E6C">
        <w:rPr>
          <w:rFonts w:ascii="Arial" w:hAnsi="Arial" w:eastAsia="Arial" w:cs="Arial"/>
          <w:noProof w:val="0"/>
          <w:sz w:val="28"/>
          <w:szCs w:val="28"/>
          <w:lang w:val="en-GB"/>
        </w:rPr>
        <w:t xml:space="preserve">, then, is on the agenda and disabled people need to look for new alliances in this direction. </w:t>
      </w:r>
    </w:p>
    <w:p w:rsidR="0CFD5E6C" w:rsidP="598EE71D" w:rsidRDefault="0CFD5E6C" w14:paraId="117C30CC" w14:textId="6196DD10">
      <w:pPr>
        <w:pStyle w:val="Normal"/>
        <w:rPr>
          <w:rFonts w:ascii="Arial" w:hAnsi="Arial" w:eastAsia="Arial" w:cs="Arial"/>
          <w:noProof w:val="0"/>
          <w:sz w:val="28"/>
          <w:szCs w:val="28"/>
          <w:lang w:val="en-GB"/>
        </w:rPr>
      </w:pPr>
      <w:r w:rsidRPr="74D7A011" w:rsidR="0CFD5E6C">
        <w:rPr>
          <w:rFonts w:ascii="Arial" w:hAnsi="Arial" w:eastAsia="Arial" w:cs="Arial"/>
          <w:noProof w:val="0"/>
          <w:sz w:val="28"/>
          <w:szCs w:val="28"/>
          <w:lang w:val="en-GB"/>
        </w:rPr>
        <w:t xml:space="preserve">However, such collaboration cannot be on the old campaigning terms which were aimed at improving the practice of existing professions. I believe that our experiences in Centres for Integrated Living and a deeper grasp of the implications revealed by the social model of disability all point to the absolute necessity of creating </w:t>
      </w:r>
      <w:r w:rsidRPr="74D7A011" w:rsidR="0CFD5E6C">
        <w:rPr>
          <w:rFonts w:ascii="Arial" w:hAnsi="Arial" w:eastAsia="Arial" w:cs="Arial"/>
          <w:b w:val="1"/>
          <w:bCs w:val="1"/>
          <w:noProof w:val="0"/>
          <w:sz w:val="28"/>
          <w:szCs w:val="28"/>
          <w:lang w:val="en-GB"/>
        </w:rPr>
        <w:t xml:space="preserve">new </w:t>
      </w:r>
      <w:r w:rsidRPr="74D7A011" w:rsidR="0CFD5E6C">
        <w:rPr>
          <w:rFonts w:ascii="Arial" w:hAnsi="Arial" w:eastAsia="Arial" w:cs="Arial"/>
          <w:noProof w:val="0"/>
          <w:sz w:val="28"/>
          <w:szCs w:val="28"/>
          <w:lang w:val="en-GB"/>
        </w:rPr>
        <w:t xml:space="preserve">Professions Allied to the Community (PACs). These would contrast with the fossilised Professions Allied to Medicine (PAMs). Constructing PACs is a massive task in which all disabled people can contribute. It </w:t>
      </w:r>
      <w:proofErr w:type="gramStart"/>
      <w:r w:rsidRPr="74D7A011" w:rsidR="0CFD5E6C">
        <w:rPr>
          <w:rFonts w:ascii="Arial" w:hAnsi="Arial" w:eastAsia="Arial" w:cs="Arial"/>
          <w:noProof w:val="0"/>
          <w:sz w:val="28"/>
          <w:szCs w:val="28"/>
          <w:lang w:val="en-GB"/>
        </w:rPr>
        <w:t>opens up</w:t>
      </w:r>
      <w:proofErr w:type="gramEnd"/>
      <w:r w:rsidRPr="74D7A011" w:rsidR="0CFD5E6C">
        <w:rPr>
          <w:rFonts w:ascii="Arial" w:hAnsi="Arial" w:eastAsia="Arial" w:cs="Arial"/>
          <w:noProof w:val="0"/>
          <w:sz w:val="28"/>
          <w:szCs w:val="28"/>
          <w:lang w:val="en-GB"/>
        </w:rPr>
        <w:t xml:space="preserve"> prospects for disabled people acquiring careers in our own interests, integrates our needs and perceptions within significant social structures (like Trade Unions) and encourages a new relationship between the disability </w:t>
      </w:r>
      <w:proofErr w:type="gramStart"/>
      <w:r w:rsidRPr="74D7A011" w:rsidR="0CFD5E6C">
        <w:rPr>
          <w:rFonts w:ascii="Arial" w:hAnsi="Arial" w:eastAsia="Arial" w:cs="Arial"/>
          <w:noProof w:val="0"/>
          <w:sz w:val="28"/>
          <w:szCs w:val="28"/>
          <w:lang w:val="en-GB"/>
        </w:rPr>
        <w:t>grass-roots</w:t>
      </w:r>
      <w:proofErr w:type="gramEnd"/>
      <w:r w:rsidRPr="74D7A011" w:rsidR="0CFD5E6C">
        <w:rPr>
          <w:rFonts w:ascii="Arial" w:hAnsi="Arial" w:eastAsia="Arial" w:cs="Arial"/>
          <w:noProof w:val="0"/>
          <w:sz w:val="28"/>
          <w:szCs w:val="28"/>
          <w:lang w:val="en-GB"/>
        </w:rPr>
        <w:t xml:space="preserve"> and service practitioners who want, but are unable, to challenge their oppressive practices. A BCODP annual conference which facilitated such grass-roots participation in innovative planning for our future would not have to be cancelled because of lack of participants!</w:t>
      </w:r>
      <w:r w:rsidRPr="74D7A011">
        <w:rPr>
          <w:rStyle w:val="EndnoteReference"/>
          <w:rFonts w:ascii="Arial" w:hAnsi="Arial" w:eastAsia="Arial" w:cs="Arial"/>
          <w:noProof w:val="0"/>
          <w:sz w:val="28"/>
          <w:szCs w:val="28"/>
          <w:lang w:val="en-GB"/>
        </w:rPr>
        <w:endnoteReference w:id="29232"/>
      </w:r>
    </w:p>
    <w:p w:rsidR="0CFD5E6C" w:rsidP="598EE71D" w:rsidRDefault="0CFD5E6C" w14:paraId="16590D03" w14:textId="119F52F0">
      <w:pPr>
        <w:pStyle w:val="Normal"/>
        <w:rPr>
          <w:rFonts w:ascii="Arial" w:hAnsi="Arial" w:eastAsia="Arial" w:cs="Arial"/>
          <w:noProof w:val="0"/>
          <w:sz w:val="28"/>
          <w:szCs w:val="28"/>
          <w:lang w:val="en-GB"/>
        </w:rPr>
      </w:pPr>
      <w:r w:rsidRPr="74D7A011" w:rsidR="0CFD5E6C">
        <w:rPr>
          <w:rFonts w:ascii="Arial" w:hAnsi="Arial" w:eastAsia="Arial" w:cs="Arial"/>
          <w:noProof w:val="0"/>
          <w:sz w:val="28"/>
          <w:szCs w:val="28"/>
          <w:lang w:val="en-GB"/>
        </w:rPr>
        <w:t xml:space="preserve">Oh, and the leader who was horrified when </w:t>
      </w:r>
      <w:r w:rsidRPr="74D7A011" w:rsidR="0CFD5E6C">
        <w:rPr>
          <w:rFonts w:ascii="Arial" w:hAnsi="Arial" w:eastAsia="Arial" w:cs="Arial"/>
          <w:noProof w:val="0"/>
          <w:sz w:val="28"/>
          <w:szCs w:val="28"/>
          <w:lang w:val="en-GB"/>
        </w:rPr>
        <w:t>I went</w:t>
      </w:r>
      <w:r w:rsidRPr="74D7A011" w:rsidR="0CFD5E6C">
        <w:rPr>
          <w:rFonts w:ascii="Arial" w:hAnsi="Arial" w:eastAsia="Arial" w:cs="Arial"/>
          <w:noProof w:val="0"/>
          <w:sz w:val="28"/>
          <w:szCs w:val="28"/>
          <w:lang w:val="en-GB"/>
        </w:rPr>
        <w:t xml:space="preserve"> public with concerns about the movement; why the person now works for the Disability Rights Commission</w:t>
      </w:r>
      <w:r w:rsidRPr="74D7A011">
        <w:rPr>
          <w:rStyle w:val="EndnoteReference"/>
          <w:rFonts w:ascii="Arial" w:hAnsi="Arial" w:eastAsia="Arial" w:cs="Arial"/>
          <w:noProof w:val="0"/>
          <w:sz w:val="28"/>
          <w:szCs w:val="28"/>
          <w:lang w:val="en-GB"/>
        </w:rPr>
        <w:endnoteReference w:id="25402"/>
      </w:r>
      <w:r w:rsidRPr="74D7A011" w:rsidR="0CFD5E6C">
        <w:rPr>
          <w:rFonts w:ascii="Arial" w:hAnsi="Arial" w:eastAsia="Arial" w:cs="Arial"/>
          <w:noProof w:val="0"/>
          <w:sz w:val="28"/>
          <w:szCs w:val="28"/>
          <w:lang w:val="en-GB"/>
        </w:rPr>
        <w:t xml:space="preserve"> headed by our good friend and champion of the disability movement Bert Mass</w:t>
      </w:r>
      <w:r w:rsidRPr="74D7A011" w:rsidR="5BBEBB72">
        <w:rPr>
          <w:rFonts w:ascii="Arial" w:hAnsi="Arial" w:eastAsia="Arial" w:cs="Arial"/>
          <w:noProof w:val="0"/>
          <w:sz w:val="28"/>
          <w:szCs w:val="28"/>
          <w:lang w:val="en-GB"/>
        </w:rPr>
        <w:t>ie</w:t>
      </w:r>
      <w:r w:rsidRPr="74D7A011" w:rsidR="0CFD5E6C">
        <w:rPr>
          <w:rFonts w:ascii="Arial" w:hAnsi="Arial" w:eastAsia="Arial" w:cs="Arial"/>
          <w:noProof w:val="0"/>
          <w:sz w:val="28"/>
          <w:szCs w:val="28"/>
          <w:lang w:val="en-GB"/>
        </w:rPr>
        <w:t>!</w:t>
      </w:r>
      <w:r w:rsidRPr="74D7A011">
        <w:rPr>
          <w:rStyle w:val="EndnoteReference"/>
          <w:rFonts w:ascii="Arial" w:hAnsi="Arial" w:eastAsia="Arial" w:cs="Arial"/>
          <w:noProof w:val="0"/>
          <w:sz w:val="28"/>
          <w:szCs w:val="28"/>
          <w:lang w:val="en-GB"/>
        </w:rPr>
        <w:endnoteReference w:id="24074"/>
      </w:r>
      <w:r w:rsidRPr="74D7A011" w:rsidR="12481BB2">
        <w:rPr>
          <w:rFonts w:ascii="Arial" w:hAnsi="Arial" w:eastAsia="Arial" w:cs="Arial"/>
          <w:noProof w:val="0"/>
          <w:sz w:val="28"/>
          <w:szCs w:val="28"/>
          <w:lang w:val="en-GB"/>
        </w:rPr>
        <w:t xml:space="preserve">   </w:t>
      </w:r>
    </w:p>
    <w:sectPr>
      <w:pgSz w:w="11906" w:h="16838" w:orient="portrait"/>
      <w:pgMar w:top="1440" w:right="1440" w:bottom="1440" w:left="1440" w:header="720" w:footer="720" w:gutter="0"/>
      <w:cols w:space="720"/>
      <w:docGrid w:linePitch="360"/>
    </w:sectPr>
  </w:body>
</w:document>
</file>

<file path=word/endnotes.xml><?xml version="1.0" encoding="utf-8"?>
<w:endnotes xmlns:w14="http://schemas.microsoft.com/office/word/2010/wordml" xmlns:r="http://schemas.openxmlformats.org/officeDocument/2006/relationships" xmlns:w="http://schemas.openxmlformats.org/wordprocessingml/2006/main">
  <w:endnote w:type="separator" w:id="-1">
    <w:p w:rsidR="634DF4C2" w:rsidRDefault="634DF4C2" w14:paraId="0E74A5FA" w14:textId="34422FC8">
      <w:pPr>
        <w:spacing w:after="0" w:line="240" w:lineRule="auto"/>
      </w:pPr>
      <w:r>
        <w:separator/>
      </w:r>
    </w:p>
  </w:endnote>
  <w:endnote w:type="continuationSeparator" w:id="0">
    <w:p w:rsidR="634DF4C2" w:rsidRDefault="634DF4C2" w14:paraId="4D0CAD86" w14:textId="3EB2CD85">
      <w:pPr>
        <w:spacing w:after="0" w:line="240" w:lineRule="auto"/>
      </w:pPr>
      <w:r>
        <w:continuationSeparator/>
      </w:r>
    </w:p>
  </w:endnote>
  <w:endnote w:id="25421">
    <w:p w:rsidR="634DF4C2" w:rsidP="634DF4C2" w:rsidRDefault="634DF4C2" w14:paraId="0B4D1776" w14:textId="3DE17934">
      <w:pPr>
        <w:pStyle w:val="EndnoteText"/>
        <w:bidi w:val="0"/>
      </w:pPr>
      <w:r w:rsidRPr="634DF4C2">
        <w:rPr>
          <w:rStyle w:val="EndnoteReference"/>
        </w:rPr>
        <w:endnoteRef/>
      </w:r>
      <w:r w:rsidR="634DF4C2">
        <w:rPr/>
        <w:t xml:space="preserve"> Available </w:t>
      </w:r>
      <w:hyperlink r:id="R8034b025e99d4bbf">
        <w:r w:rsidRPr="634DF4C2" w:rsidR="634DF4C2">
          <w:rPr>
            <w:rStyle w:val="Hyperlink"/>
          </w:rPr>
          <w:t>online here</w:t>
        </w:r>
      </w:hyperlink>
      <w:r w:rsidR="634DF4C2">
        <w:rPr/>
        <w:t xml:space="preserve"> - </w:t>
      </w:r>
      <w:r w:rsidRPr="634DF4C2" w:rsidR="634DF4C2">
        <w:rPr>
          <w:u w:val="single"/>
        </w:rPr>
        <w:t>DPA Team</w:t>
      </w:r>
    </w:p>
  </w:endnote>
  <w:endnote w:id="11193">
    <w:p w:rsidR="634DF4C2" w:rsidP="634DF4C2" w:rsidRDefault="634DF4C2" w14:paraId="0986A70E" w14:textId="1E353E4B">
      <w:pPr>
        <w:pStyle w:val="EndnoteText"/>
        <w:bidi w:val="0"/>
      </w:pPr>
      <w:r w:rsidRPr="634DF4C2">
        <w:rPr>
          <w:rStyle w:val="EndnoteReference"/>
        </w:rPr>
        <w:endnoteRef/>
      </w:r>
      <w:r w:rsidR="634DF4C2">
        <w:rPr/>
        <w:t xml:space="preserve"> </w:t>
      </w:r>
      <w:r w:rsidRPr="634DF4C2" w:rsidR="634DF4C2">
        <w:rPr>
          <w:b w:val="1"/>
          <w:bCs w:val="1"/>
        </w:rPr>
        <w:t>Disability Now</w:t>
      </w:r>
      <w:r w:rsidR="634DF4C2">
        <w:rPr>
          <w:b w:val="0"/>
          <w:bCs w:val="0"/>
        </w:rPr>
        <w:t xml:space="preserve"> was the magazine of the charity Scope (which used to be called The Spastics Society). Scope </w:t>
      </w:r>
      <w:proofErr w:type="gramStart"/>
      <w:r w:rsidR="634DF4C2">
        <w:rPr>
          <w:b w:val="0"/>
          <w:bCs w:val="0"/>
        </w:rPr>
        <w:t>had,</w:t>
      </w:r>
      <w:proofErr w:type="gramEnd"/>
      <w:r w:rsidR="634DF4C2">
        <w:rPr>
          <w:b w:val="0"/>
          <w:bCs w:val="0"/>
        </w:rPr>
        <w:t xml:space="preserve"> at best, a complicated relationship with the Disabled People’s Movement. While it was part of the </w:t>
      </w:r>
      <w:r w:rsidRPr="634DF4C2" w:rsidR="634DF4C2">
        <w:rPr>
          <w:b w:val="1"/>
          <w:bCs w:val="1"/>
        </w:rPr>
        <w:t>Rights Now!</w:t>
      </w:r>
      <w:r w:rsidR="634DF4C2">
        <w:rPr>
          <w:b w:val="0"/>
          <w:bCs w:val="0"/>
        </w:rPr>
        <w:t xml:space="preserve"> coalition of organisations fighting for anti-discrimination legislation alongside disabled people’s groups; its commitment to segregated care facilities, use of patronising advertising to fundraise, and refusal to hand control over the organisation to its users made it the natural enemy of much of the Movement. The fact that Finkelstein chose to publish his critique of other disabled activists there was a profound sign of his distrust that the DPM’s national magazines and newspapers would publish his views in full. - </w:t>
      </w:r>
      <w:r w:rsidRPr="634DF4C2" w:rsidR="634DF4C2">
        <w:rPr>
          <w:b w:val="0"/>
          <w:bCs w:val="0"/>
          <w:u w:val="single"/>
        </w:rPr>
        <w:t>DPA Team</w:t>
      </w:r>
    </w:p>
  </w:endnote>
  <w:endnote w:id="18154">
    <w:p w:rsidR="74D7A011" w:rsidP="74D7A011" w:rsidRDefault="74D7A011" w14:paraId="7A700454" w14:textId="30C7F91A">
      <w:pPr>
        <w:pStyle w:val="EndnoteText"/>
        <w:bidi w:val="0"/>
      </w:pPr>
      <w:r w:rsidRPr="74D7A011">
        <w:rPr>
          <w:rStyle w:val="EndnoteReference"/>
        </w:rPr>
        <w:endnoteRef/>
      </w:r>
      <w:r w:rsidR="74D7A011">
        <w:rPr/>
        <w:t xml:space="preserve"> Richard Wood was, at the time the article </w:t>
      </w:r>
      <w:proofErr w:type="spellStart"/>
      <w:r w:rsidR="74D7A011">
        <w:rPr/>
        <w:t>FInkelstein</w:t>
      </w:r>
      <w:proofErr w:type="spellEnd"/>
      <w:r w:rsidR="74D7A011">
        <w:rPr/>
        <w:t xml:space="preserve"> references was written, the Chief Executive Officer of the British Council of Disabled People (BCODP) - </w:t>
      </w:r>
      <w:r w:rsidRPr="74D7A011" w:rsidR="74D7A011">
        <w:rPr>
          <w:u w:val="single"/>
        </w:rPr>
        <w:t>DPA Team</w:t>
      </w:r>
    </w:p>
  </w:endnote>
  <w:endnote w:id="14684">
    <w:p w:rsidR="74D7A011" w:rsidP="74D7A011" w:rsidRDefault="74D7A011" w14:paraId="60F4DFD3" w14:textId="38FF35EB">
      <w:pPr>
        <w:pStyle w:val="EndnoteText"/>
        <w:bidi w:val="0"/>
      </w:pPr>
      <w:r w:rsidRPr="74D7A011">
        <w:rPr>
          <w:rStyle w:val="EndnoteReference"/>
        </w:rPr>
        <w:endnoteRef/>
      </w:r>
      <w:r w:rsidR="74D7A011">
        <w:rPr/>
        <w:t xml:space="preserve"> We can’t find evidence of the academic Tom Shakespeare using the word ’rectify’ in relation to the social model, but in 1992 he argued that it needed to be ’mediated’ by a greater focus on the personal experience of impairment and illness (see Shakespeare’s ’A reply to Liz Crow’ in the September 1992 issue of </w:t>
      </w:r>
      <w:r w:rsidRPr="74D7A011" w:rsidR="74D7A011">
        <w:rPr>
          <w:b w:val="1"/>
          <w:bCs w:val="1"/>
        </w:rPr>
        <w:t>Coalition</w:t>
      </w:r>
      <w:r w:rsidR="74D7A011">
        <w:rPr>
          <w:b w:val="0"/>
          <w:bCs w:val="0"/>
        </w:rPr>
        <w:t xml:space="preserve"> - pages 40-42). Later, Shakespeare would reject the social model entirely (See Shakespeare’s book </w:t>
      </w:r>
      <w:r w:rsidRPr="74D7A011" w:rsidR="74D7A011">
        <w:rPr>
          <w:b w:val="1"/>
          <w:bCs w:val="1"/>
        </w:rPr>
        <w:t>Disability Rights and Wrongs</w:t>
      </w:r>
      <w:r w:rsidR="74D7A011">
        <w:rPr>
          <w:b w:val="0"/>
          <w:bCs w:val="0"/>
        </w:rPr>
        <w:t xml:space="preserve">, published by Routledge in 2006) - </w:t>
      </w:r>
      <w:r w:rsidRPr="74D7A011" w:rsidR="74D7A011">
        <w:rPr>
          <w:b w:val="0"/>
          <w:bCs w:val="0"/>
          <w:u w:val="single"/>
        </w:rPr>
        <w:t>DPA Team</w:t>
      </w:r>
    </w:p>
  </w:endnote>
  <w:endnote w:id="26548">
    <w:p w:rsidR="74D7A011" w:rsidP="74D7A011" w:rsidRDefault="74D7A011" w14:paraId="65DDA53A" w14:textId="3DEA91A1">
      <w:pPr>
        <w:pStyle w:val="EndnoteText"/>
        <w:bidi w:val="0"/>
      </w:pPr>
      <w:r w:rsidRPr="74D7A011">
        <w:rPr>
          <w:rStyle w:val="EndnoteReference"/>
        </w:rPr>
        <w:endnoteRef/>
      </w:r>
      <w:r w:rsidR="74D7A011">
        <w:rPr/>
        <w:t xml:space="preserve"> Regionalisation was adopted as a way of re-organising and expanding BCODP’s membership in the late 1990s as part of </w:t>
      </w:r>
      <w:r w:rsidRPr="74D7A011" w:rsidR="74D7A011">
        <w:rPr>
          <w:b w:val="1"/>
          <w:bCs w:val="1"/>
        </w:rPr>
        <w:t xml:space="preserve">The Way Forward – </w:t>
      </w:r>
      <w:r w:rsidR="74D7A011">
        <w:rPr>
          <w:b w:val="0"/>
          <w:bCs w:val="0"/>
        </w:rPr>
        <w:t xml:space="preserve">BCODP's strategy after the failure to win the anti-discrimination legislation that it wanted. The basic idea of regionalisation was that BCODP employees, officers, and contractors would find groups of disabled people that were not BCODP members in regions where the organisation wasn’t represented, recruit them into BCODP, provide their leading members with specialist recruitment and organisational training, and give more basic skills training to other members. It was hoped that this would give BCODP a stable foothold across Britain, and mitigate the over-representation of groups in the </w:t>
      </w:r>
      <w:proofErr w:type="gramStart"/>
      <w:r w:rsidR="74D7A011">
        <w:rPr>
          <w:b w:val="0"/>
          <w:bCs w:val="0"/>
        </w:rPr>
        <w:t>South East</w:t>
      </w:r>
      <w:proofErr w:type="gramEnd"/>
      <w:r w:rsidR="74D7A011">
        <w:rPr>
          <w:b w:val="0"/>
          <w:bCs w:val="0"/>
        </w:rPr>
        <w:t xml:space="preserve"> and Midlands within the wider organisation. For details of the plan, see Sandy Marshall’s report to BCODP’s 1999 Annual General Meeting (held at the DPA). Regionalisation did not prove to be successful; while a few new Disabled People’s Organisations (DPOs) were set up through it, few survived for long, and there were not enough to make up for all the DPOs who either folded up or left BCODP in the early years of the new </w:t>
      </w:r>
      <w:r w:rsidR="74D7A011">
        <w:rPr>
          <w:b w:val="0"/>
          <w:bCs w:val="0"/>
        </w:rPr>
        <w:t>millennia</w:t>
      </w:r>
      <w:r w:rsidR="74D7A011">
        <w:rPr>
          <w:b w:val="0"/>
          <w:bCs w:val="0"/>
        </w:rPr>
        <w:t xml:space="preserve"> – </w:t>
      </w:r>
      <w:r w:rsidRPr="74D7A011" w:rsidR="74D7A011">
        <w:rPr>
          <w:b w:val="0"/>
          <w:bCs w:val="0"/>
          <w:u w:val="single"/>
        </w:rPr>
        <w:t>DPA Team</w:t>
      </w:r>
    </w:p>
  </w:endnote>
  <w:endnote w:id="14119">
    <w:p w:rsidR="74D7A011" w:rsidP="74D7A011" w:rsidRDefault="74D7A011" w14:paraId="4D85A994" w14:textId="1AAECCA2">
      <w:pPr>
        <w:pStyle w:val="EndnoteText"/>
        <w:bidi w:val="0"/>
      </w:pPr>
      <w:r w:rsidRPr="74D7A011">
        <w:rPr>
          <w:rStyle w:val="EndnoteReference"/>
        </w:rPr>
        <w:endnoteRef/>
      </w:r>
      <w:r w:rsidR="74D7A011">
        <w:rPr/>
        <w:t xml:space="preserve"> The Disability Alliance (DA) were a group of charities and academics campaigning for better benefits for disabled people. The DA split from the Disablement Income Group (DIG), a campaigning charity working on disabled people’s incomes, at around the time Finkelstein and others were forming UPIAS. The DA argued that DIG had failed to win a better income for disabled people from the government because it had not lobbied politicians hard enough when they were already under political pressure on other issues. UPIAS, on the other hand, argued that the focus on asking politicians for hand-outs, rather than building a movement of empowered disabled people who could fight on their own behalf, was the real reason DIG had become toothless; and accused the DA of using the same disempowering tactics as the group they had broken away from. For the debate between the two groups see </w:t>
      </w:r>
      <w:hyperlink w:anchor=":~:text=1.%20Fundamental%20principles%20to%20which%20we%20are%20both,of%20others%2C%20assume%20control%20over%20their%20own%20" r:id="R002e9f78d6c74a08">
        <w:r w:rsidRPr="74D7A011" w:rsidR="74D7A011">
          <w:rPr>
            <w:rStyle w:val="Hyperlink"/>
          </w:rPr>
          <w:t>Fundamental Principles of Disability (1976)</w:t>
        </w:r>
      </w:hyperlink>
      <w:r w:rsidR="74D7A011">
        <w:rPr/>
        <w:t xml:space="preserve"> - </w:t>
      </w:r>
      <w:r w:rsidRPr="74D7A011" w:rsidR="74D7A011">
        <w:rPr>
          <w:u w:val="single"/>
        </w:rPr>
        <w:t>DPA Team</w:t>
      </w:r>
    </w:p>
  </w:endnote>
  <w:endnote w:id="21673">
    <w:p w:rsidR="74D7A011" w:rsidP="74D7A011" w:rsidRDefault="74D7A011" w14:paraId="0BE72561" w14:textId="0778E8BB">
      <w:pPr>
        <w:pStyle w:val="EndnoteText"/>
        <w:bidi w:val="0"/>
      </w:pPr>
      <w:r w:rsidRPr="74D7A011">
        <w:rPr>
          <w:rStyle w:val="EndnoteReference"/>
        </w:rPr>
        <w:endnoteRef/>
      </w:r>
      <w:r w:rsidR="74D7A011">
        <w:rPr/>
        <w:t xml:space="preserve"> The Disabled People’s </w:t>
      </w:r>
      <w:proofErr w:type="gramStart"/>
      <w:r w:rsidR="74D7A011">
        <w:rPr/>
        <w:t>Direct Action</w:t>
      </w:r>
      <w:proofErr w:type="gramEnd"/>
      <w:r w:rsidR="74D7A011">
        <w:rPr/>
        <w:t xml:space="preserve"> Network (DAN) is a group of disabled activists who engage in disruptive protests to force social change. Their campaigns in the 1990s included chaining themselves to buses and trains to highlight the inaccessibility of public transport, and organising demonstrations at the constituency offices of politicians who voted for disablist legislation – </w:t>
      </w:r>
      <w:r w:rsidRPr="74D7A011" w:rsidR="74D7A011">
        <w:rPr>
          <w:u w:val="single"/>
        </w:rPr>
        <w:t>DPA Team</w:t>
      </w:r>
    </w:p>
  </w:endnote>
  <w:endnote w:id="6791">
    <w:p w:rsidR="74D7A011" w:rsidP="74D7A011" w:rsidRDefault="74D7A011" w14:paraId="4BF11456" w14:textId="35FEFC67">
      <w:pPr>
        <w:pStyle w:val="EndnoteText"/>
        <w:bidi w:val="0"/>
      </w:pPr>
      <w:r w:rsidRPr="74D7A011">
        <w:rPr>
          <w:rStyle w:val="EndnoteReference"/>
        </w:rPr>
        <w:endnoteRef/>
      </w:r>
      <w:r w:rsidR="74D7A011">
        <w:rPr/>
        <w:t xml:space="preserve"> While BCODP had increasingly become concerned with genetic engineering and euthanasia throughout the 1990s, these had largely been treated as questions of ’bioethics’ (</w:t>
      </w:r>
      <w:proofErr w:type="spellStart"/>
      <w:r w:rsidR="74D7A011">
        <w:rPr/>
        <w:t>ie</w:t>
      </w:r>
      <w:proofErr w:type="spellEnd"/>
      <w:r w:rsidR="74D7A011">
        <w:rPr/>
        <w:t xml:space="preserve">, what doctors and other scientists should be allowed to do to pursue scientific discovery), rather than as economic or social questions. See Bill Albert’s </w:t>
      </w:r>
      <w:r w:rsidRPr="74D7A011" w:rsidR="74D7A011">
        <w:rPr>
          <w:b w:val="1"/>
          <w:bCs w:val="1"/>
        </w:rPr>
        <w:t>Disability and the New Genetics</w:t>
      </w:r>
      <w:r w:rsidR="74D7A011">
        <w:rPr>
          <w:b w:val="0"/>
          <w:bCs w:val="0"/>
        </w:rPr>
        <w:t xml:space="preserve">, written as a BCODP position paper in 1999 – </w:t>
      </w:r>
      <w:r w:rsidRPr="74D7A011" w:rsidR="74D7A011">
        <w:rPr>
          <w:b w:val="0"/>
          <w:bCs w:val="0"/>
          <w:u w:val="single"/>
        </w:rPr>
        <w:t>DPA Team</w:t>
      </w:r>
    </w:p>
  </w:endnote>
  <w:endnote w:id="29232">
    <w:p w:rsidR="74D7A011" w:rsidP="74D7A011" w:rsidRDefault="74D7A011" w14:paraId="2A8A01AD" w14:textId="729E262F">
      <w:pPr>
        <w:pStyle w:val="EndnoteText"/>
        <w:bidi w:val="0"/>
      </w:pPr>
      <w:r w:rsidRPr="74D7A011">
        <w:rPr>
          <w:rStyle w:val="EndnoteReference"/>
        </w:rPr>
        <w:endnoteRef/>
      </w:r>
      <w:r w:rsidR="74D7A011">
        <w:rPr/>
        <w:t xml:space="preserve"> BCODP had been forced to cancel </w:t>
      </w:r>
      <w:proofErr w:type="gramStart"/>
      <w:r w:rsidR="74D7A011">
        <w:rPr/>
        <w:t>it’s</w:t>
      </w:r>
      <w:proofErr w:type="gramEnd"/>
      <w:r w:rsidR="74D7A011">
        <w:rPr/>
        <w:t xml:space="preserve"> national conference in 2000 due to too few people registering to make the event financially viable – </w:t>
      </w:r>
      <w:r w:rsidRPr="74D7A011" w:rsidR="74D7A011">
        <w:rPr>
          <w:u w:val="single"/>
        </w:rPr>
        <w:t>DPA Team</w:t>
      </w:r>
    </w:p>
  </w:endnote>
  <w:endnote w:id="25402">
    <w:p w:rsidR="74D7A011" w:rsidP="74D7A011" w:rsidRDefault="74D7A011" w14:paraId="4EE434D9" w14:textId="1B34C43E">
      <w:pPr>
        <w:pStyle w:val="EndnoteText"/>
        <w:bidi w:val="0"/>
      </w:pPr>
      <w:r w:rsidRPr="74D7A011">
        <w:rPr>
          <w:rStyle w:val="EndnoteReference"/>
        </w:rPr>
        <w:endnoteRef/>
      </w:r>
      <w:r w:rsidR="74D7A011">
        <w:rPr/>
        <w:t xml:space="preserve"> The charity led group tasked by the government with monitoring the enforcement of the Disability Discrimination Act – </w:t>
      </w:r>
      <w:r w:rsidRPr="74D7A011" w:rsidR="74D7A011">
        <w:rPr>
          <w:u w:val="single"/>
        </w:rPr>
        <w:t>DPA Team</w:t>
      </w:r>
    </w:p>
  </w:endnote>
  <w:endnote w:id="24074">
    <w:p w:rsidR="74D7A011" w:rsidP="74D7A011" w:rsidRDefault="74D7A011" w14:paraId="358AA086" w14:textId="4CE9FC42">
      <w:pPr>
        <w:pStyle w:val="EndnoteText"/>
        <w:bidi w:val="0"/>
      </w:pPr>
      <w:r w:rsidRPr="74D7A011">
        <w:rPr>
          <w:rStyle w:val="EndnoteReference"/>
        </w:rPr>
        <w:endnoteRef/>
      </w:r>
      <w:r w:rsidR="74D7A011">
        <w:rPr/>
        <w:t xml:space="preserve"> Bert Massie (1949-2017) had a long history in disability charities in Britain – </w:t>
      </w:r>
      <w:proofErr w:type="gramStart"/>
      <w:r w:rsidR="74D7A011">
        <w:rPr/>
        <w:t>starting working</w:t>
      </w:r>
      <w:proofErr w:type="gramEnd"/>
      <w:r w:rsidR="74D7A011">
        <w:rPr/>
        <w:t xml:space="preserve"> for the Liverpool Association for the Disabled (sic) and then the Royal Association for Disability and Rehabilitation in the 1980s. While active in the anti-discrimination legislation campaigns of the 1980s and ’90s, Massie was seen as a conservative force in disability politics by many in the movement. He was memorably nicknamed ’the Poodle’ by Scorpio – the anonymous columnist in </w:t>
      </w:r>
      <w:r w:rsidRPr="74D7A011" w:rsidR="74D7A011">
        <w:rPr>
          <w:b w:val="1"/>
          <w:bCs w:val="1"/>
        </w:rPr>
        <w:t>Coalition</w:t>
      </w:r>
      <w:r w:rsidR="74D7A011">
        <w:rPr>
          <w:b w:val="0"/>
          <w:bCs w:val="0"/>
        </w:rPr>
        <w:t xml:space="preserve"> - for his willingness to go along with whatever charity bosses or central government had decided was a good idea at any given time – </w:t>
      </w:r>
      <w:r w:rsidRPr="74D7A011" w:rsidR="74D7A011">
        <w:rPr>
          <w:b w:val="0"/>
          <w:bCs w:val="0"/>
          <w:u w:val="single"/>
        </w:rPr>
        <w:t>DPA Team</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14="http://schemas.microsoft.com/office/word/2010/wordml" xmlns:w="http://schemas.openxmlformats.org/wordprocessingml/2006/main">
  <w:footnote w:type="separator" w:id="-1">
    <w:p w:rsidR="634DF4C2" w:rsidRDefault="634DF4C2" w14:paraId="3C4F99EB" w14:textId="3F44A364">
      <w:pPr>
        <w:spacing w:after="0" w:line="240" w:lineRule="auto"/>
      </w:pPr>
      <w:r>
        <w:separator/>
      </w:r>
    </w:p>
  </w:footnote>
  <w:footnote w:type="continuationSeparator" w:id="0">
    <w:p w:rsidR="634DF4C2" w:rsidRDefault="634DF4C2" w14:paraId="7059BBE9" w14:textId="5D4F5D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BE9BE6F"/>
    <w:rsid w:val="009931E6"/>
    <w:rsid w:val="009931E6"/>
    <w:rsid w:val="00BEF515"/>
    <w:rsid w:val="0115E01F"/>
    <w:rsid w:val="016001EF"/>
    <w:rsid w:val="0194D4E6"/>
    <w:rsid w:val="019560CB"/>
    <w:rsid w:val="01B7580D"/>
    <w:rsid w:val="02350247"/>
    <w:rsid w:val="0252D7F0"/>
    <w:rsid w:val="02549C23"/>
    <w:rsid w:val="0287B2D0"/>
    <w:rsid w:val="02A24C1B"/>
    <w:rsid w:val="02A9AD6F"/>
    <w:rsid w:val="030A03EC"/>
    <w:rsid w:val="03EEA851"/>
    <w:rsid w:val="03F5F937"/>
    <w:rsid w:val="03F6202B"/>
    <w:rsid w:val="0421A38F"/>
    <w:rsid w:val="0432A7B1"/>
    <w:rsid w:val="0497A2B1"/>
    <w:rsid w:val="0497A2B1"/>
    <w:rsid w:val="049BE48F"/>
    <w:rsid w:val="04F23929"/>
    <w:rsid w:val="057531C2"/>
    <w:rsid w:val="06EF7AA1"/>
    <w:rsid w:val="072E3699"/>
    <w:rsid w:val="07DDBBE1"/>
    <w:rsid w:val="080E8791"/>
    <w:rsid w:val="0824DC28"/>
    <w:rsid w:val="09D6AC45"/>
    <w:rsid w:val="09DDFD33"/>
    <w:rsid w:val="0A198A5E"/>
    <w:rsid w:val="0A93A9BE"/>
    <w:rsid w:val="0B63C7DD"/>
    <w:rsid w:val="0BFF2484"/>
    <w:rsid w:val="0C66B352"/>
    <w:rsid w:val="0CFD5E6C"/>
    <w:rsid w:val="0D0D7B32"/>
    <w:rsid w:val="0D0E98C2"/>
    <w:rsid w:val="0DE95F0E"/>
    <w:rsid w:val="0E656863"/>
    <w:rsid w:val="0EA94B93"/>
    <w:rsid w:val="0ECD6B1F"/>
    <w:rsid w:val="0F14BFEE"/>
    <w:rsid w:val="0F39487E"/>
    <w:rsid w:val="0FE24BA9"/>
    <w:rsid w:val="10A64D48"/>
    <w:rsid w:val="11EFDEA5"/>
    <w:rsid w:val="12306055"/>
    <w:rsid w:val="12481BB2"/>
    <w:rsid w:val="1319E3A0"/>
    <w:rsid w:val="1319E3A0"/>
    <w:rsid w:val="1355BBB6"/>
    <w:rsid w:val="13752F26"/>
    <w:rsid w:val="140A3669"/>
    <w:rsid w:val="148C7878"/>
    <w:rsid w:val="1491804C"/>
    <w:rsid w:val="153182A3"/>
    <w:rsid w:val="1545077F"/>
    <w:rsid w:val="15641290"/>
    <w:rsid w:val="15B3C2CA"/>
    <w:rsid w:val="15C688ED"/>
    <w:rsid w:val="16032716"/>
    <w:rsid w:val="16988BCE"/>
    <w:rsid w:val="179EF777"/>
    <w:rsid w:val="18589C15"/>
    <w:rsid w:val="18897ADC"/>
    <w:rsid w:val="18F4D4CA"/>
    <w:rsid w:val="1B1EF774"/>
    <w:rsid w:val="1B3D6D5E"/>
    <w:rsid w:val="1BE9BE6F"/>
    <w:rsid w:val="1C13E707"/>
    <w:rsid w:val="1C2D1F51"/>
    <w:rsid w:val="1CE2DDAC"/>
    <w:rsid w:val="1D2FB293"/>
    <w:rsid w:val="1DA90CA4"/>
    <w:rsid w:val="1DC07608"/>
    <w:rsid w:val="1DD43C39"/>
    <w:rsid w:val="1DEAC914"/>
    <w:rsid w:val="1E5C9647"/>
    <w:rsid w:val="1E6D0CBB"/>
    <w:rsid w:val="1E750E20"/>
    <w:rsid w:val="1E80EA66"/>
    <w:rsid w:val="1E9B4728"/>
    <w:rsid w:val="1F4B87C9"/>
    <w:rsid w:val="1F869975"/>
    <w:rsid w:val="1F869975"/>
    <w:rsid w:val="20554B71"/>
    <w:rsid w:val="21284258"/>
    <w:rsid w:val="219720CE"/>
    <w:rsid w:val="2207B910"/>
    <w:rsid w:val="223921DE"/>
    <w:rsid w:val="2344732A"/>
    <w:rsid w:val="234F25B5"/>
    <w:rsid w:val="243F74F7"/>
    <w:rsid w:val="2440E23B"/>
    <w:rsid w:val="2440E23B"/>
    <w:rsid w:val="2459FD1F"/>
    <w:rsid w:val="24BB4FEE"/>
    <w:rsid w:val="24EFE789"/>
    <w:rsid w:val="255A685D"/>
    <w:rsid w:val="256C07DB"/>
    <w:rsid w:val="25DB4558"/>
    <w:rsid w:val="264E7FCF"/>
    <w:rsid w:val="26C59471"/>
    <w:rsid w:val="2817E44D"/>
    <w:rsid w:val="281BF066"/>
    <w:rsid w:val="283C8102"/>
    <w:rsid w:val="283E8099"/>
    <w:rsid w:val="284081F6"/>
    <w:rsid w:val="28A3A89D"/>
    <w:rsid w:val="299E0080"/>
    <w:rsid w:val="29B7C0C7"/>
    <w:rsid w:val="29D9B3D2"/>
    <w:rsid w:val="2A02CF23"/>
    <w:rsid w:val="2A9420BF"/>
    <w:rsid w:val="2AAB83BA"/>
    <w:rsid w:val="2AB6BA3A"/>
    <w:rsid w:val="2B021EE0"/>
    <w:rsid w:val="2B24DAB7"/>
    <w:rsid w:val="2B2F345C"/>
    <w:rsid w:val="2BB602CE"/>
    <w:rsid w:val="2C918287"/>
    <w:rsid w:val="2DD3B417"/>
    <w:rsid w:val="2E3D38A8"/>
    <w:rsid w:val="2E8F1357"/>
    <w:rsid w:val="2F181FB8"/>
    <w:rsid w:val="2F1DF868"/>
    <w:rsid w:val="2F3B529F"/>
    <w:rsid w:val="2F51D203"/>
    <w:rsid w:val="2F9C6D4E"/>
    <w:rsid w:val="2FE14282"/>
    <w:rsid w:val="3026A363"/>
    <w:rsid w:val="3027024B"/>
    <w:rsid w:val="306DFD0B"/>
    <w:rsid w:val="30725BC6"/>
    <w:rsid w:val="3084483D"/>
    <w:rsid w:val="30D2F126"/>
    <w:rsid w:val="3174D96A"/>
    <w:rsid w:val="31CCD84F"/>
    <w:rsid w:val="31D8168A"/>
    <w:rsid w:val="3329E03E"/>
    <w:rsid w:val="3373E6EB"/>
    <w:rsid w:val="33D6E5DA"/>
    <w:rsid w:val="33E356DB"/>
    <w:rsid w:val="340A104C"/>
    <w:rsid w:val="3476D08B"/>
    <w:rsid w:val="34CF3C54"/>
    <w:rsid w:val="3591C222"/>
    <w:rsid w:val="3670FB2D"/>
    <w:rsid w:val="3680FCDF"/>
    <w:rsid w:val="368C6F66"/>
    <w:rsid w:val="36AB87AD"/>
    <w:rsid w:val="36E4470C"/>
    <w:rsid w:val="37944506"/>
    <w:rsid w:val="37B3B876"/>
    <w:rsid w:val="38321430"/>
    <w:rsid w:val="3850A6DB"/>
    <w:rsid w:val="3850A6DB"/>
    <w:rsid w:val="38A5D9A1"/>
    <w:rsid w:val="38DCDEBE"/>
    <w:rsid w:val="38F436ED"/>
    <w:rsid w:val="38F436ED"/>
    <w:rsid w:val="395EFD89"/>
    <w:rsid w:val="395EFD89"/>
    <w:rsid w:val="39E3286F"/>
    <w:rsid w:val="3A52A86B"/>
    <w:rsid w:val="3AC1A784"/>
    <w:rsid w:val="3B6566C2"/>
    <w:rsid w:val="3B6D965F"/>
    <w:rsid w:val="3B712CCC"/>
    <w:rsid w:val="3B712CCC"/>
    <w:rsid w:val="3C33CE00"/>
    <w:rsid w:val="3C5A8388"/>
    <w:rsid w:val="3D3F888E"/>
    <w:rsid w:val="3DD4BFB6"/>
    <w:rsid w:val="3EA155B4"/>
    <w:rsid w:val="3FB58FB5"/>
    <w:rsid w:val="4057024E"/>
    <w:rsid w:val="406E09CA"/>
    <w:rsid w:val="40E62075"/>
    <w:rsid w:val="4178613C"/>
    <w:rsid w:val="419496FF"/>
    <w:rsid w:val="41C3AF86"/>
    <w:rsid w:val="4291381C"/>
    <w:rsid w:val="43182A7D"/>
    <w:rsid w:val="433B4943"/>
    <w:rsid w:val="434B30CF"/>
    <w:rsid w:val="43AB12A5"/>
    <w:rsid w:val="43E590C0"/>
    <w:rsid w:val="44F8961F"/>
    <w:rsid w:val="459D388C"/>
    <w:rsid w:val="46B1D1E7"/>
    <w:rsid w:val="46B2E8B9"/>
    <w:rsid w:val="47914D5F"/>
    <w:rsid w:val="48157F81"/>
    <w:rsid w:val="48796BCD"/>
    <w:rsid w:val="48B7261C"/>
    <w:rsid w:val="48C3EAF1"/>
    <w:rsid w:val="48F91FE0"/>
    <w:rsid w:val="499A3C05"/>
    <w:rsid w:val="49B9E4DC"/>
    <w:rsid w:val="4AA95C01"/>
    <w:rsid w:val="4AA95C01"/>
    <w:rsid w:val="4ABE83C5"/>
    <w:rsid w:val="4B530373"/>
    <w:rsid w:val="4B85430A"/>
    <w:rsid w:val="4BFB8BB3"/>
    <w:rsid w:val="4C2A3AC5"/>
    <w:rsid w:val="4C452C62"/>
    <w:rsid w:val="4C77F976"/>
    <w:rsid w:val="4CA8768F"/>
    <w:rsid w:val="4CC30FDA"/>
    <w:rsid w:val="4CEED3D4"/>
    <w:rsid w:val="4D3840A9"/>
    <w:rsid w:val="4D63FCA4"/>
    <w:rsid w:val="4D73DEB4"/>
    <w:rsid w:val="4DE0FCC3"/>
    <w:rsid w:val="4DEAF291"/>
    <w:rsid w:val="4DF7E3C3"/>
    <w:rsid w:val="4DFA2520"/>
    <w:rsid w:val="4E69B390"/>
    <w:rsid w:val="4E781D87"/>
    <w:rsid w:val="502F3879"/>
    <w:rsid w:val="506FE16B"/>
    <w:rsid w:val="511FE92D"/>
    <w:rsid w:val="5135D1FB"/>
    <w:rsid w:val="513F3F79"/>
    <w:rsid w:val="51B1F613"/>
    <w:rsid w:val="51C244F7"/>
    <w:rsid w:val="52016816"/>
    <w:rsid w:val="5294F207"/>
    <w:rsid w:val="537DDF76"/>
    <w:rsid w:val="54503E47"/>
    <w:rsid w:val="5462128A"/>
    <w:rsid w:val="54801CFD"/>
    <w:rsid w:val="554D04E0"/>
    <w:rsid w:val="56020521"/>
    <w:rsid w:val="56C5B3D9"/>
    <w:rsid w:val="57162E44"/>
    <w:rsid w:val="57A49DD3"/>
    <w:rsid w:val="595AD794"/>
    <w:rsid w:val="598EE71D"/>
    <w:rsid w:val="59E1511E"/>
    <w:rsid w:val="5A386579"/>
    <w:rsid w:val="5AE13865"/>
    <w:rsid w:val="5B2AB77E"/>
    <w:rsid w:val="5BBEBB72"/>
    <w:rsid w:val="5C7884A2"/>
    <w:rsid w:val="5CC687DF"/>
    <w:rsid w:val="5CC687DF"/>
    <w:rsid w:val="5CF7EEA1"/>
    <w:rsid w:val="5D645A0F"/>
    <w:rsid w:val="5DF4110B"/>
    <w:rsid w:val="5DFF0E13"/>
    <w:rsid w:val="5E68FAA6"/>
    <w:rsid w:val="5F3CF18A"/>
    <w:rsid w:val="5FA640E7"/>
    <w:rsid w:val="5FFE28A1"/>
    <w:rsid w:val="6023EAD5"/>
    <w:rsid w:val="608B5025"/>
    <w:rsid w:val="610173DC"/>
    <w:rsid w:val="6119449A"/>
    <w:rsid w:val="611F3043"/>
    <w:rsid w:val="6257C93B"/>
    <w:rsid w:val="6335C963"/>
    <w:rsid w:val="6335C963"/>
    <w:rsid w:val="634DF4C2"/>
    <w:rsid w:val="63851A49"/>
    <w:rsid w:val="641F5118"/>
    <w:rsid w:val="64784565"/>
    <w:rsid w:val="64AA4083"/>
    <w:rsid w:val="64D2CDC9"/>
    <w:rsid w:val="6601913F"/>
    <w:rsid w:val="660CD74B"/>
    <w:rsid w:val="66752723"/>
    <w:rsid w:val="66C60BCE"/>
    <w:rsid w:val="66E40BE2"/>
    <w:rsid w:val="66FA017E"/>
    <w:rsid w:val="671B1F88"/>
    <w:rsid w:val="67A1210E"/>
    <w:rsid w:val="67BB3749"/>
    <w:rsid w:val="680B7F5A"/>
    <w:rsid w:val="69382D0F"/>
    <w:rsid w:val="6A00020A"/>
    <w:rsid w:val="6A11356D"/>
    <w:rsid w:val="6AA2AA20"/>
    <w:rsid w:val="6AD50262"/>
    <w:rsid w:val="6B6705B3"/>
    <w:rsid w:val="6BD5321D"/>
    <w:rsid w:val="6C70D2C3"/>
    <w:rsid w:val="6C90E228"/>
    <w:rsid w:val="6CEDB207"/>
    <w:rsid w:val="6D694302"/>
    <w:rsid w:val="6E61A5FA"/>
    <w:rsid w:val="6E70251B"/>
    <w:rsid w:val="6EC593C7"/>
    <w:rsid w:val="6F41E563"/>
    <w:rsid w:val="6FCBB37C"/>
    <w:rsid w:val="7126A366"/>
    <w:rsid w:val="716725FE"/>
    <w:rsid w:val="716EF3B0"/>
    <w:rsid w:val="71B81819"/>
    <w:rsid w:val="72A83CE0"/>
    <w:rsid w:val="72E8A300"/>
    <w:rsid w:val="730AC411"/>
    <w:rsid w:val="73850D69"/>
    <w:rsid w:val="73AD4D4E"/>
    <w:rsid w:val="74426714"/>
    <w:rsid w:val="74426714"/>
    <w:rsid w:val="74D7A011"/>
    <w:rsid w:val="7510674F"/>
    <w:rsid w:val="754FCC57"/>
    <w:rsid w:val="755EF037"/>
    <w:rsid w:val="756FF3DA"/>
    <w:rsid w:val="762C6555"/>
    <w:rsid w:val="7637BFE3"/>
    <w:rsid w:val="77D6C561"/>
    <w:rsid w:val="77D6C561"/>
    <w:rsid w:val="78154862"/>
    <w:rsid w:val="781A447F"/>
    <w:rsid w:val="781BF4DF"/>
    <w:rsid w:val="78ABF5A9"/>
    <w:rsid w:val="79093B9B"/>
    <w:rsid w:val="79256625"/>
    <w:rsid w:val="797692D8"/>
    <w:rsid w:val="7984CC4C"/>
    <w:rsid w:val="7989C300"/>
    <w:rsid w:val="7AE72502"/>
    <w:rsid w:val="7B2B157B"/>
    <w:rsid w:val="7B5506F0"/>
    <w:rsid w:val="7BAED39C"/>
    <w:rsid w:val="7BC9B774"/>
    <w:rsid w:val="7C575BDC"/>
    <w:rsid w:val="7C5F0EF9"/>
    <w:rsid w:val="7C8C90CB"/>
    <w:rsid w:val="7CBF340B"/>
    <w:rsid w:val="7D8A2671"/>
    <w:rsid w:val="7DCC114C"/>
    <w:rsid w:val="7E98D22E"/>
    <w:rsid w:val="7F16880D"/>
    <w:rsid w:val="7F78F3A7"/>
    <w:rsid w:val="7F95BA7E"/>
    <w:rsid w:val="7FC4318D"/>
    <w:rsid w:val="7FCD8F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9BE6F"/>
  <w15:chartTrackingRefBased/>
  <w15:docId w15:val="{F5E97700-563C-4AF7-9B94-F72819DAAC9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EndnoteReference" mc:Ignorable="w14">
    <w:basedOn xmlns:w="http://schemas.openxmlformats.org/wordprocessingml/2006/main" w:val="DefaultParagraphFont"/>
    <w:name xmlns:w="http://schemas.openxmlformats.org/wordprocessingml/2006/main" w:val="endnote reference"/>
    <w:rPr xmlns:w="http://schemas.openxmlformats.org/wordprocessingml/2006/main">
      <w:vertAlign w:val="superscript"/>
    </w:rPr>
    <w:semiHidden xmlns:w="http://schemas.openxmlformats.org/wordprocessingml/2006/main"/>
    <w:uiPriority xmlns:w="http://schemas.openxmlformats.org/wordprocessingml/2006/main" w:val="99"/>
    <w:unhideWhenUsed xmlns:w="http://schemas.openxmlformats.org/wordprocessingml/2006/main"/>
  </w:style>
  <w:style xmlns:w14="http://schemas.microsoft.com/office/word/2010/wordml" xmlns:mc="http://schemas.openxmlformats.org/markup-compatibility/2006" xmlns:w="http://schemas.openxmlformats.org/wordprocessingml/2006/main" w:type="character" w:styleId="FootnoteReference" mc:Ignorable="w14">
    <w:basedOn xmlns:w="http://schemas.openxmlformats.org/wordprocessingml/2006/main" w:val="DefaultParagraphFont"/>
    <w:name xmlns:w="http://schemas.openxmlformats.org/wordprocessingml/2006/main" w:val="footnote reference"/>
    <w:rPr xmlns:w="http://schemas.openxmlformats.org/wordprocessingml/2006/main">
      <w:vertAlign w:val="superscript"/>
    </w:rPr>
    <w:semiHidden xmlns:w="http://schemas.openxmlformats.org/wordprocessingml/2006/main"/>
    <w:uiPriority xmlns:w="http://schemas.openxmlformats.org/wordprocessingml/2006/main" w:val="99"/>
    <w:unhideWhenUsed xmlns:w="http://schemas.openxmlformats.org/wordprocessingml/2006/main"/>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character" w:styleId="EndnoteTextChar" w:customStyle="1" mc:Ignorable="w14">
    <w:name xmlns:w="http://schemas.openxmlformats.org/wordprocessingml/2006/main" w:val="Endnote Text Char"/>
    <w:basedOn xmlns:w="http://schemas.openxmlformats.org/wordprocessingml/2006/main" w:val="DefaultParagraphFont"/>
    <w:link xmlns:w="http://schemas.openxmlformats.org/wordprocessingml/2006/main" w:val="EndnoteText"/>
    <w:rPr xmlns:w="http://schemas.openxmlformats.org/wordprocessingml/2006/main">
      <w:sz w:val="20"/>
      <w:szCs w:val="20"/>
    </w:rPr>
    <w:semiHidden xmlns:w="http://schemas.openxmlformats.org/wordprocessingml/2006/main"/>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EndnoteText" mc:Ignorable="w14">
    <w:basedOn xmlns:w="http://schemas.openxmlformats.org/wordprocessingml/2006/main" w:val="Normal"/>
    <w:link xmlns:w="http://schemas.openxmlformats.org/wordprocessingml/2006/main" w:val="EndnoteTextChar"/>
    <w:name xmlns:w="http://schemas.openxmlformats.org/wordprocessingml/2006/main" w:val="endnote text"/>
    <w:pPr xmlns:w="http://schemas.openxmlformats.org/wordprocessingml/2006/main">
      <w:spacing xmlns:w="http://schemas.openxmlformats.org/wordprocessingml/2006/main" w:after="0" w:line="240" w:lineRule="auto"/>
    </w:pPr>
    <w:rPr xmlns:w="http://schemas.openxmlformats.org/wordprocessingml/2006/main">
      <w:sz w:val="20"/>
      <w:szCs w:val="20"/>
    </w:rPr>
    <w:semiHidden xmlns:w="http://schemas.openxmlformats.org/wordprocessingml/2006/main"/>
    <w:uiPriority xmlns:w="http://schemas.openxmlformats.org/wordprocessingml/2006/main" w:val="99"/>
    <w:unhideWhenUsed xmlns:w="http://schemas.openxmlformats.org/wordprocessingml/2006/main"/>
  </w:style>
  <w:style xmlns:w14="http://schemas.microsoft.com/office/word/2010/wordml" xmlns:mc="http://schemas.openxmlformats.org/markup-compatibility/2006" xmlns:w="http://schemas.openxmlformats.org/wordprocessingml/2006/main" w:type="character" w:styleId="FootnoteTextChar" w:customStyle="1" mc:Ignorable="w14">
    <w:name xmlns:w="http://schemas.openxmlformats.org/wordprocessingml/2006/main" w:val="Footnote Text Char"/>
    <w:basedOn xmlns:w="http://schemas.openxmlformats.org/wordprocessingml/2006/main" w:val="DefaultParagraphFont"/>
    <w:link xmlns:w="http://schemas.openxmlformats.org/wordprocessingml/2006/main" w:val="FootnoteText"/>
    <w:rPr xmlns:w="http://schemas.openxmlformats.org/wordprocessingml/2006/main">
      <w:sz w:val="20"/>
      <w:szCs w:val="20"/>
    </w:rPr>
    <w:semiHidden xmlns:w="http://schemas.openxmlformats.org/wordprocessingml/2006/main"/>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noteText" mc:Ignorable="w14">
    <w:basedOn xmlns:w="http://schemas.openxmlformats.org/wordprocessingml/2006/main" w:val="Normal"/>
    <w:link xmlns:w="http://schemas.openxmlformats.org/wordprocessingml/2006/main" w:val="FootnoteTextChar"/>
    <w:name xmlns:w="http://schemas.openxmlformats.org/wordprocessingml/2006/main" w:val="footnote text"/>
    <w:pPr xmlns:w="http://schemas.openxmlformats.org/wordprocessingml/2006/main">
      <w:spacing xmlns:w="http://schemas.openxmlformats.org/wordprocessingml/2006/main" w:after="0" w:line="240" w:lineRule="auto"/>
    </w:pPr>
    <w:rPr xmlns:w="http://schemas.openxmlformats.org/wordprocessingml/2006/main">
      <w:sz w:val="20"/>
      <w:szCs w:val="20"/>
    </w:rPr>
    <w:semiHidden xmlns:w="http://schemas.openxmlformats.org/wordprocessingml/2006/main"/>
    <w:uiPriority xmlns:w="http://schemas.openxmlformats.org/wordprocessingml/2006/main" w:val="99"/>
    <w:unhideWhenUsed xmlns:w="http://schemas.openxmlformats.org/wordprocessingml/2006/mai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endnotes" Target="/word/endnotes.xml" Id="R3b5abd0e45484b09" /><Relationship Type="http://schemas.openxmlformats.org/officeDocument/2006/relationships/footnotes" Target="/word/footnotes.xml" Id="R73d9705eaf204143" /></Relationships>
</file>

<file path=word/_rels/endnotes.xml.rels>&#65279;<?xml version="1.0" encoding="utf-8"?><Relationships xmlns="http://schemas.openxmlformats.org/package/2006/relationships"><Relationship Type="http://schemas.openxmlformats.org/officeDocument/2006/relationships/hyperlink" Target="https://disability-studies.leeds.ac.uk/wp-content/uploads/sites/40/library/finkelstein-Inside-Out.pdf" TargetMode="External" Id="R8034b025e99d4bbf" /><Relationship Type="http://schemas.openxmlformats.org/officeDocument/2006/relationships/hyperlink" Target="https://disability-studies.leeds.ac.uk/wp-content/uploads/sites/40/library/UPIAS-fundamental-principles.pdf" TargetMode="External" Id="R002e9f78d6c74a0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FAE37566F59C4AA9D624DFACDDB29E" ma:contentTypeVersion="17" ma:contentTypeDescription="Create a new document." ma:contentTypeScope="" ma:versionID="078d9b2d2fe4e24d963549b963cdc276">
  <xsd:schema xmlns:xsd="http://www.w3.org/2001/XMLSchema" xmlns:xs="http://www.w3.org/2001/XMLSchema" xmlns:p="http://schemas.microsoft.com/office/2006/metadata/properties" xmlns:ns2="3415a8bc-53aa-43fe-ac31-c7b60a6b26e2" xmlns:ns3="6c49b614-8747-4de9-850b-a1fe4fafaa18" targetNamespace="http://schemas.microsoft.com/office/2006/metadata/properties" ma:root="true" ma:fieldsID="0fa8a7e26aa5b58fede3b3a7d05fd6dc" ns2:_="" ns3:_="">
    <xsd:import namespace="3415a8bc-53aa-43fe-ac31-c7b60a6b26e2"/>
    <xsd:import namespace="6c49b614-8747-4de9-850b-a1fe4fafaa1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15a8bc-53aa-43fe-ac31-c7b60a6b26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aa4fa3b-bc0e-4fa3-8d55-f86bce5e14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c49b614-8747-4de9-850b-a1fe4fafaa1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09d9a8d-9f5a-45a6-9c59-54114455e1ce}" ma:internalName="TaxCatchAll" ma:showField="CatchAllData" ma:web="6c49b614-8747-4de9-850b-a1fe4fafaa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c49b614-8747-4de9-850b-a1fe4fafaa18" xsi:nil="true"/>
    <lcf76f155ced4ddcb4097134ff3c332f xmlns="3415a8bc-53aa-43fe-ac31-c7b60a6b26e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571C54B-6D65-4AA3-97A4-023623D7866F}"/>
</file>

<file path=customXml/itemProps2.xml><?xml version="1.0" encoding="utf-8"?>
<ds:datastoreItem xmlns:ds="http://schemas.openxmlformats.org/officeDocument/2006/customXml" ds:itemID="{4ED5EA38-30A6-46A2-8C80-9DBD2B89EEC6}"/>
</file>

<file path=customXml/itemProps3.xml><?xml version="1.0" encoding="utf-8"?>
<ds:datastoreItem xmlns:ds="http://schemas.openxmlformats.org/officeDocument/2006/customXml" ds:itemID="{375AE683-81E0-4BBF-B61C-0F4511C818C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Ella Clarke</dc:creator>
  <keywords/>
  <dc:description/>
  <lastModifiedBy>Luke Beesley</lastModifiedBy>
  <revision>6</revision>
  <dcterms:created xsi:type="dcterms:W3CDTF">2022-12-06T10:14:12.0000000Z</dcterms:created>
  <dcterms:modified xsi:type="dcterms:W3CDTF">2023-02-01T17:24:39.8626310Z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0x01010074FAE37566F59C4AA9D624DFACDDB29E</vt:lpwstr>
  </property>
  <property fmtid="{D5CDD505-2E9C-101B-9397-08002B2CF9AE}" pid="3" name="MediaServiceImageTags">
    <vt:lpwstr/>
  </property>
</Properties>
</file>